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77815" w14:textId="77777777" w:rsidR="00C13A15" w:rsidRDefault="00C13A15"/>
    <w:tbl>
      <w:tblPr>
        <w:tblW w:w="13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6558"/>
        <w:gridCol w:w="2635"/>
        <w:gridCol w:w="2635"/>
      </w:tblGrid>
      <w:tr w:rsidR="001F4751" w:rsidRPr="00D350CB" w14:paraId="3AF08DC2" w14:textId="44A0D84D" w:rsidTr="001F4751">
        <w:trPr>
          <w:trHeight w:val="404"/>
          <w:tblHeader/>
        </w:trPr>
        <w:tc>
          <w:tcPr>
            <w:tcW w:w="1278" w:type="dxa"/>
            <w:tcBorders>
              <w:top w:val="single" w:sz="4" w:space="0" w:color="auto"/>
              <w:left w:val="single" w:sz="4" w:space="0" w:color="auto"/>
              <w:bottom w:val="single" w:sz="4" w:space="0" w:color="auto"/>
              <w:right w:val="single" w:sz="4" w:space="0" w:color="auto"/>
            </w:tcBorders>
            <w:hideMark/>
          </w:tcPr>
          <w:p w14:paraId="4CA587EB" w14:textId="77777777" w:rsidR="001F4751" w:rsidRPr="00D350CB" w:rsidRDefault="001F4751" w:rsidP="00FD52D4">
            <w:pPr>
              <w:widowControl w:val="0"/>
              <w:rPr>
                <w:rFonts w:asciiTheme="majorHAnsi" w:hAnsiTheme="majorHAnsi"/>
                <w:b/>
                <w:szCs w:val="24"/>
              </w:rPr>
            </w:pPr>
            <w:r w:rsidRPr="00D350CB">
              <w:rPr>
                <w:rFonts w:asciiTheme="majorHAnsi" w:hAnsiTheme="majorHAnsi"/>
                <w:b/>
                <w:szCs w:val="24"/>
              </w:rPr>
              <w:t>Time/</w:t>
            </w:r>
          </w:p>
          <w:p w14:paraId="7418AC8D" w14:textId="055C1ADE" w:rsidR="001F4751" w:rsidRPr="00D350CB" w:rsidRDefault="001F4751" w:rsidP="00FD52D4">
            <w:pPr>
              <w:widowControl w:val="0"/>
              <w:rPr>
                <w:rFonts w:asciiTheme="majorHAnsi" w:hAnsiTheme="majorHAnsi"/>
                <w:b/>
                <w:szCs w:val="24"/>
              </w:rPr>
            </w:pPr>
            <w:r w:rsidRPr="00D350CB">
              <w:rPr>
                <w:rFonts w:asciiTheme="majorHAnsi" w:hAnsiTheme="majorHAnsi"/>
                <w:b/>
                <w:szCs w:val="24"/>
              </w:rPr>
              <w:t>Who</w:t>
            </w:r>
          </w:p>
        </w:tc>
        <w:tc>
          <w:tcPr>
            <w:tcW w:w="6558" w:type="dxa"/>
            <w:tcBorders>
              <w:top w:val="single" w:sz="4" w:space="0" w:color="auto"/>
              <w:left w:val="single" w:sz="4" w:space="0" w:color="auto"/>
              <w:bottom w:val="single" w:sz="4" w:space="0" w:color="auto"/>
              <w:right w:val="single" w:sz="4" w:space="0" w:color="auto"/>
            </w:tcBorders>
            <w:hideMark/>
          </w:tcPr>
          <w:p w14:paraId="7756B532" w14:textId="1575F736" w:rsidR="001F4751" w:rsidRPr="00D350CB" w:rsidRDefault="001F4751" w:rsidP="00A80AF1">
            <w:pPr>
              <w:widowControl w:val="0"/>
              <w:rPr>
                <w:rFonts w:asciiTheme="majorHAnsi" w:hAnsiTheme="majorHAnsi"/>
                <w:b/>
                <w:szCs w:val="24"/>
              </w:rPr>
            </w:pPr>
            <w:r w:rsidRPr="00D350CB">
              <w:rPr>
                <w:rFonts w:asciiTheme="majorHAnsi" w:hAnsiTheme="majorHAnsi"/>
                <w:b/>
                <w:szCs w:val="24"/>
              </w:rPr>
              <w:t>Content</w:t>
            </w:r>
          </w:p>
        </w:tc>
        <w:tc>
          <w:tcPr>
            <w:tcW w:w="2635" w:type="dxa"/>
            <w:tcBorders>
              <w:top w:val="single" w:sz="4" w:space="0" w:color="auto"/>
              <w:left w:val="single" w:sz="4" w:space="0" w:color="auto"/>
              <w:bottom w:val="single" w:sz="4" w:space="0" w:color="auto"/>
              <w:right w:val="single" w:sz="4" w:space="0" w:color="auto"/>
            </w:tcBorders>
            <w:hideMark/>
          </w:tcPr>
          <w:p w14:paraId="54722B36" w14:textId="08AC018A" w:rsidR="001F4751" w:rsidRPr="00D350CB" w:rsidRDefault="001F4751" w:rsidP="00A80AF1">
            <w:pPr>
              <w:widowControl w:val="0"/>
              <w:jc w:val="center"/>
              <w:rPr>
                <w:rFonts w:asciiTheme="majorHAnsi" w:hAnsiTheme="majorHAnsi"/>
                <w:b/>
                <w:szCs w:val="24"/>
              </w:rPr>
            </w:pPr>
            <w:r w:rsidRPr="00D350CB">
              <w:rPr>
                <w:rFonts w:asciiTheme="majorHAnsi" w:hAnsiTheme="majorHAnsi"/>
                <w:b/>
                <w:szCs w:val="24"/>
              </w:rPr>
              <w:t>HO/MATERIALS</w:t>
            </w:r>
          </w:p>
        </w:tc>
        <w:tc>
          <w:tcPr>
            <w:tcW w:w="2635" w:type="dxa"/>
            <w:tcBorders>
              <w:top w:val="single" w:sz="4" w:space="0" w:color="auto"/>
              <w:left w:val="single" w:sz="4" w:space="0" w:color="auto"/>
              <w:bottom w:val="single" w:sz="4" w:space="0" w:color="auto"/>
              <w:right w:val="single" w:sz="4" w:space="0" w:color="auto"/>
            </w:tcBorders>
          </w:tcPr>
          <w:p w14:paraId="6996D165" w14:textId="301BF79D" w:rsidR="001F4751" w:rsidRPr="00D350CB" w:rsidRDefault="001F4751" w:rsidP="00A80AF1">
            <w:pPr>
              <w:widowControl w:val="0"/>
              <w:jc w:val="center"/>
              <w:rPr>
                <w:rFonts w:asciiTheme="majorHAnsi" w:hAnsiTheme="majorHAnsi"/>
                <w:b/>
                <w:szCs w:val="24"/>
              </w:rPr>
            </w:pPr>
            <w:r w:rsidRPr="00D350CB">
              <w:rPr>
                <w:rFonts w:asciiTheme="majorHAnsi" w:hAnsiTheme="majorHAnsi"/>
                <w:b/>
                <w:szCs w:val="24"/>
              </w:rPr>
              <w:t>Notes</w:t>
            </w:r>
          </w:p>
        </w:tc>
      </w:tr>
      <w:tr w:rsidR="00D853B4" w:rsidRPr="004B3A9C" w14:paraId="796A8AD3" w14:textId="77777777" w:rsidTr="001F4751">
        <w:trPr>
          <w:trHeight w:val="404"/>
          <w:tblHeader/>
        </w:trPr>
        <w:tc>
          <w:tcPr>
            <w:tcW w:w="1278" w:type="dxa"/>
            <w:tcBorders>
              <w:top w:val="single" w:sz="4" w:space="0" w:color="auto"/>
              <w:left w:val="single" w:sz="4" w:space="0" w:color="auto"/>
              <w:bottom w:val="single" w:sz="4" w:space="0" w:color="auto"/>
              <w:right w:val="single" w:sz="4" w:space="0" w:color="auto"/>
            </w:tcBorders>
          </w:tcPr>
          <w:p w14:paraId="1591F24E" w14:textId="780CE513" w:rsidR="00D853B4" w:rsidRDefault="006E4891" w:rsidP="00C81697">
            <w:pPr>
              <w:widowControl w:val="0"/>
              <w:rPr>
                <w:rFonts w:asciiTheme="majorHAnsi" w:hAnsiTheme="majorHAnsi"/>
                <w:b/>
                <w:sz w:val="22"/>
                <w:szCs w:val="22"/>
              </w:rPr>
            </w:pPr>
            <w:r>
              <w:rPr>
                <w:rFonts w:asciiTheme="majorHAnsi" w:hAnsiTheme="majorHAnsi"/>
                <w:b/>
                <w:sz w:val="22"/>
                <w:szCs w:val="22"/>
              </w:rPr>
              <w:t>9:30-10:00</w:t>
            </w:r>
          </w:p>
        </w:tc>
        <w:tc>
          <w:tcPr>
            <w:tcW w:w="6558" w:type="dxa"/>
            <w:tcBorders>
              <w:top w:val="single" w:sz="4" w:space="0" w:color="auto"/>
              <w:left w:val="single" w:sz="4" w:space="0" w:color="auto"/>
              <w:bottom w:val="single" w:sz="4" w:space="0" w:color="auto"/>
              <w:right w:val="single" w:sz="4" w:space="0" w:color="auto"/>
            </w:tcBorders>
          </w:tcPr>
          <w:p w14:paraId="01FDB894" w14:textId="77777777" w:rsidR="006E4891" w:rsidRDefault="006E4891" w:rsidP="00203EB9">
            <w:pPr>
              <w:pStyle w:val="Header"/>
              <w:widowControl w:val="0"/>
              <w:tabs>
                <w:tab w:val="left" w:pos="720"/>
              </w:tabs>
              <w:rPr>
                <w:rFonts w:asciiTheme="majorHAnsi" w:hAnsiTheme="majorHAnsi"/>
                <w:b/>
                <w:szCs w:val="24"/>
              </w:rPr>
            </w:pPr>
            <w:r>
              <w:rPr>
                <w:rFonts w:asciiTheme="majorHAnsi" w:hAnsiTheme="majorHAnsi"/>
                <w:b/>
                <w:szCs w:val="24"/>
              </w:rPr>
              <w:t>Welcome and Agenda  Review</w:t>
            </w:r>
          </w:p>
          <w:p w14:paraId="1C72DC4C" w14:textId="77777777" w:rsidR="006E4891" w:rsidRDefault="006E4891" w:rsidP="00203EB9">
            <w:pPr>
              <w:pStyle w:val="Header"/>
              <w:widowControl w:val="0"/>
              <w:tabs>
                <w:tab w:val="left" w:pos="720"/>
              </w:tabs>
              <w:rPr>
                <w:rFonts w:asciiTheme="majorHAnsi" w:hAnsiTheme="majorHAnsi"/>
                <w:b/>
                <w:szCs w:val="24"/>
              </w:rPr>
            </w:pPr>
            <w:r>
              <w:rPr>
                <w:rFonts w:asciiTheme="majorHAnsi" w:hAnsiTheme="majorHAnsi"/>
                <w:b/>
                <w:szCs w:val="24"/>
              </w:rPr>
              <w:t>*Andi -Welcome</w:t>
            </w:r>
          </w:p>
          <w:p w14:paraId="6DB5D49D" w14:textId="736ECC45" w:rsidR="006E4891" w:rsidRDefault="006E4891" w:rsidP="00203EB9">
            <w:pPr>
              <w:pStyle w:val="Header"/>
              <w:widowControl w:val="0"/>
              <w:tabs>
                <w:tab w:val="left" w:pos="720"/>
              </w:tabs>
              <w:rPr>
                <w:rFonts w:asciiTheme="majorHAnsi" w:hAnsiTheme="majorHAnsi"/>
                <w:b/>
                <w:szCs w:val="24"/>
              </w:rPr>
            </w:pPr>
            <w:r>
              <w:rPr>
                <w:rFonts w:asciiTheme="majorHAnsi" w:hAnsiTheme="majorHAnsi"/>
                <w:b/>
                <w:szCs w:val="24"/>
              </w:rPr>
              <w:t xml:space="preserve">*Kathy-Review the purp0se and outcomes of </w:t>
            </w:r>
            <w:r w:rsidR="00A61E52">
              <w:rPr>
                <w:rFonts w:asciiTheme="majorHAnsi" w:hAnsiTheme="majorHAnsi"/>
                <w:b/>
                <w:szCs w:val="24"/>
              </w:rPr>
              <w:t>today’s</w:t>
            </w:r>
            <w:r>
              <w:rPr>
                <w:rFonts w:asciiTheme="majorHAnsi" w:hAnsiTheme="majorHAnsi"/>
                <w:b/>
                <w:szCs w:val="24"/>
              </w:rPr>
              <w:t xml:space="preserve"> meeting</w:t>
            </w:r>
          </w:p>
          <w:p w14:paraId="75D72FB8" w14:textId="405FAB10" w:rsidR="006E4891" w:rsidRDefault="006E4891" w:rsidP="00203EB9">
            <w:pPr>
              <w:pStyle w:val="Header"/>
              <w:widowControl w:val="0"/>
              <w:tabs>
                <w:tab w:val="left" w:pos="720"/>
              </w:tabs>
              <w:rPr>
                <w:rFonts w:asciiTheme="majorHAnsi" w:hAnsiTheme="majorHAnsi"/>
                <w:b/>
                <w:szCs w:val="24"/>
              </w:rPr>
            </w:pPr>
            <w:r>
              <w:rPr>
                <w:rFonts w:asciiTheme="majorHAnsi" w:hAnsiTheme="majorHAnsi"/>
                <w:b/>
                <w:szCs w:val="24"/>
              </w:rPr>
              <w:t>* Melody- Room and building logistics</w:t>
            </w:r>
            <w:r w:rsidR="00D853B4">
              <w:rPr>
                <w:rFonts w:asciiTheme="majorHAnsi" w:hAnsiTheme="majorHAnsi"/>
                <w:b/>
                <w:szCs w:val="24"/>
              </w:rPr>
              <w:t xml:space="preserve"> </w:t>
            </w:r>
          </w:p>
          <w:p w14:paraId="58F5AA63" w14:textId="77777777" w:rsidR="006E4891" w:rsidRDefault="006E4891" w:rsidP="00203EB9">
            <w:pPr>
              <w:pStyle w:val="Header"/>
              <w:widowControl w:val="0"/>
              <w:tabs>
                <w:tab w:val="left" w:pos="720"/>
              </w:tabs>
              <w:rPr>
                <w:rFonts w:asciiTheme="majorHAnsi" w:hAnsiTheme="majorHAnsi"/>
                <w:szCs w:val="24"/>
              </w:rPr>
            </w:pPr>
            <w:r>
              <w:rPr>
                <w:rFonts w:asciiTheme="majorHAnsi" w:hAnsiTheme="majorHAnsi"/>
                <w:szCs w:val="24"/>
              </w:rPr>
              <w:t>Purpose:</w:t>
            </w:r>
          </w:p>
          <w:p w14:paraId="63967CF7" w14:textId="67DD5DA7" w:rsidR="006E4891" w:rsidRDefault="006E4891" w:rsidP="006E4891">
            <w:pPr>
              <w:pStyle w:val="ListParagraph"/>
              <w:numPr>
                <w:ilvl w:val="0"/>
                <w:numId w:val="36"/>
              </w:numPr>
              <w:spacing w:after="0" w:line="240" w:lineRule="auto"/>
              <w:jc w:val="both"/>
            </w:pPr>
            <w:r>
              <w:t xml:space="preserve">To establish a working consortium of county leads who will guide their COEs and school districts in the process of increasing inclusion opportunities for young children (birth to five years) with special education needs, with a particular focus on children with significant disabilities; </w:t>
            </w:r>
          </w:p>
          <w:p w14:paraId="325EB45F" w14:textId="29FC4923" w:rsidR="00473679" w:rsidRDefault="00473679" w:rsidP="00473679">
            <w:pPr>
              <w:pStyle w:val="ListParagraph"/>
              <w:spacing w:after="0" w:line="240" w:lineRule="auto"/>
              <w:jc w:val="both"/>
            </w:pPr>
            <w:r>
              <w:t>Outcomes:</w:t>
            </w:r>
          </w:p>
          <w:p w14:paraId="1F450A3E" w14:textId="0785BADA" w:rsidR="006E4891" w:rsidRDefault="006E4891" w:rsidP="006E4891">
            <w:pPr>
              <w:pStyle w:val="ListParagraph"/>
              <w:numPr>
                <w:ilvl w:val="0"/>
                <w:numId w:val="36"/>
              </w:numPr>
              <w:spacing w:after="0" w:line="240" w:lineRule="auto"/>
              <w:jc w:val="both"/>
            </w:pPr>
            <w:r>
              <w:t>To have active engagement in discussions and activities which will lay the foundation for the grant components; and</w:t>
            </w:r>
          </w:p>
          <w:p w14:paraId="67F78AB0" w14:textId="77777777" w:rsidR="006E4891" w:rsidRPr="006E4891" w:rsidRDefault="006E4891" w:rsidP="006E4891">
            <w:pPr>
              <w:pStyle w:val="Header"/>
              <w:widowControl w:val="0"/>
              <w:numPr>
                <w:ilvl w:val="0"/>
                <w:numId w:val="36"/>
              </w:numPr>
              <w:tabs>
                <w:tab w:val="left" w:pos="720"/>
              </w:tabs>
              <w:rPr>
                <w:rFonts w:asciiTheme="majorHAnsi" w:hAnsiTheme="majorHAnsi"/>
                <w:szCs w:val="24"/>
              </w:rPr>
            </w:pPr>
            <w:r>
              <w:t>to develop individualized next-step action plans for individual counties to move forward in B-5 inclusion with their counties.</w:t>
            </w:r>
          </w:p>
          <w:p w14:paraId="4BEC740C" w14:textId="77777777" w:rsidR="00473679" w:rsidRDefault="00473679" w:rsidP="006E4891">
            <w:pPr>
              <w:pStyle w:val="Header"/>
              <w:widowControl w:val="0"/>
              <w:tabs>
                <w:tab w:val="left" w:pos="720"/>
              </w:tabs>
              <w:rPr>
                <w:rFonts w:asciiTheme="majorHAnsi" w:hAnsiTheme="majorHAnsi"/>
                <w:szCs w:val="24"/>
              </w:rPr>
            </w:pPr>
          </w:p>
          <w:p w14:paraId="5BDBA4EF" w14:textId="4E8E80B5" w:rsidR="006E4891" w:rsidRDefault="006E4891" w:rsidP="006E4891">
            <w:pPr>
              <w:pStyle w:val="Header"/>
              <w:widowControl w:val="0"/>
              <w:tabs>
                <w:tab w:val="left" w:pos="720"/>
              </w:tabs>
              <w:rPr>
                <w:rFonts w:asciiTheme="majorHAnsi" w:hAnsiTheme="majorHAnsi"/>
                <w:szCs w:val="24"/>
              </w:rPr>
            </w:pPr>
            <w:r>
              <w:rPr>
                <w:rFonts w:asciiTheme="majorHAnsi" w:hAnsiTheme="majorHAnsi"/>
                <w:szCs w:val="24"/>
              </w:rPr>
              <w:t>Opening Activity:</w:t>
            </w:r>
          </w:p>
          <w:p w14:paraId="5DA5A54C" w14:textId="77777777" w:rsidR="002F28EF" w:rsidRDefault="002F28EF" w:rsidP="006E4891">
            <w:r>
              <w:t xml:space="preserve">Think about an </w:t>
            </w:r>
            <w:r w:rsidR="006E4891">
              <w:t xml:space="preserve"> impactful insight you’ve had in the last two months?</w:t>
            </w:r>
          </w:p>
          <w:p w14:paraId="756267EA" w14:textId="77777777" w:rsidR="00515BD1" w:rsidRDefault="00515BD1" w:rsidP="006E4891"/>
          <w:p w14:paraId="4992FA73" w14:textId="0207F9EC" w:rsidR="006E4891" w:rsidRDefault="002F28EF" w:rsidP="006E4891">
            <w:r>
              <w:t xml:space="preserve">What is that insight and a lesson or thought you had about this insight which could be helpful in your work in inclusion </w:t>
            </w:r>
            <w:r w:rsidR="00473679">
              <w:t>opportunities</w:t>
            </w:r>
          </w:p>
          <w:p w14:paraId="269EF6E7" w14:textId="77777777" w:rsidR="006E4891" w:rsidRDefault="006E4891" w:rsidP="006E4891">
            <w:pPr>
              <w:pStyle w:val="ListParagraph"/>
              <w:ind w:left="1440"/>
            </w:pPr>
          </w:p>
          <w:p w14:paraId="1B096647" w14:textId="0F70222C" w:rsidR="006E4891" w:rsidRPr="006E4891" w:rsidRDefault="006E4891" w:rsidP="006E4891">
            <w:pPr>
              <w:pStyle w:val="Header"/>
              <w:widowControl w:val="0"/>
              <w:tabs>
                <w:tab w:val="left" w:pos="720"/>
              </w:tabs>
              <w:rPr>
                <w:rFonts w:asciiTheme="majorHAnsi" w:hAnsiTheme="majorHAnsi"/>
                <w:szCs w:val="24"/>
              </w:rPr>
            </w:pPr>
          </w:p>
        </w:tc>
        <w:tc>
          <w:tcPr>
            <w:tcW w:w="2635" w:type="dxa"/>
            <w:tcBorders>
              <w:top w:val="single" w:sz="4" w:space="0" w:color="auto"/>
              <w:left w:val="single" w:sz="4" w:space="0" w:color="auto"/>
              <w:bottom w:val="single" w:sz="4" w:space="0" w:color="auto"/>
              <w:right w:val="single" w:sz="4" w:space="0" w:color="auto"/>
            </w:tcBorders>
          </w:tcPr>
          <w:p w14:paraId="3CD46547" w14:textId="61480A5B" w:rsidR="00D853B4" w:rsidRDefault="00473679" w:rsidP="00D853B4">
            <w:pPr>
              <w:pStyle w:val="Header"/>
              <w:widowControl w:val="0"/>
              <w:tabs>
                <w:tab w:val="left" w:pos="720"/>
              </w:tabs>
              <w:rPr>
                <w:rFonts w:asciiTheme="majorHAnsi" w:hAnsiTheme="majorHAnsi"/>
                <w:sz w:val="22"/>
                <w:szCs w:val="22"/>
              </w:rPr>
            </w:pPr>
            <w:r>
              <w:rPr>
                <w:rFonts w:asciiTheme="majorHAnsi" w:hAnsiTheme="majorHAnsi"/>
                <w:sz w:val="22"/>
                <w:szCs w:val="22"/>
              </w:rPr>
              <w:t>Pastries</w:t>
            </w:r>
            <w:r w:rsidR="006E4891">
              <w:rPr>
                <w:rFonts w:asciiTheme="majorHAnsi" w:hAnsiTheme="majorHAnsi"/>
                <w:sz w:val="22"/>
                <w:szCs w:val="22"/>
              </w:rPr>
              <w:t xml:space="preserve"> </w:t>
            </w:r>
            <w:r w:rsidR="00D853B4">
              <w:rPr>
                <w:rFonts w:asciiTheme="majorHAnsi" w:hAnsiTheme="majorHAnsi"/>
                <w:sz w:val="22"/>
                <w:szCs w:val="22"/>
              </w:rPr>
              <w:t>and coffee</w:t>
            </w:r>
          </w:p>
          <w:p w14:paraId="59A72482" w14:textId="77777777" w:rsidR="002F28EF" w:rsidRDefault="002F28EF" w:rsidP="00D853B4">
            <w:pPr>
              <w:pStyle w:val="Header"/>
              <w:widowControl w:val="0"/>
              <w:tabs>
                <w:tab w:val="left" w:pos="720"/>
              </w:tabs>
              <w:rPr>
                <w:rFonts w:asciiTheme="majorHAnsi" w:hAnsiTheme="majorHAnsi"/>
                <w:sz w:val="22"/>
                <w:szCs w:val="22"/>
              </w:rPr>
            </w:pPr>
          </w:p>
          <w:p w14:paraId="69AB724B" w14:textId="77777777" w:rsidR="002F28EF" w:rsidRDefault="002F28EF" w:rsidP="00D853B4">
            <w:pPr>
              <w:pStyle w:val="Header"/>
              <w:widowControl w:val="0"/>
              <w:tabs>
                <w:tab w:val="left" w:pos="720"/>
              </w:tabs>
              <w:rPr>
                <w:rFonts w:asciiTheme="majorHAnsi" w:hAnsiTheme="majorHAnsi"/>
                <w:sz w:val="22"/>
                <w:szCs w:val="22"/>
              </w:rPr>
            </w:pPr>
          </w:p>
          <w:p w14:paraId="20656AA1" w14:textId="77777777" w:rsidR="002F28EF" w:rsidRDefault="002F28EF" w:rsidP="00D853B4">
            <w:pPr>
              <w:pStyle w:val="Header"/>
              <w:widowControl w:val="0"/>
              <w:tabs>
                <w:tab w:val="left" w:pos="720"/>
              </w:tabs>
              <w:rPr>
                <w:rFonts w:asciiTheme="majorHAnsi" w:hAnsiTheme="majorHAnsi"/>
                <w:sz w:val="22"/>
                <w:szCs w:val="22"/>
              </w:rPr>
            </w:pPr>
          </w:p>
          <w:p w14:paraId="57A389EA" w14:textId="77777777" w:rsidR="002F28EF" w:rsidRDefault="002F28EF" w:rsidP="00D853B4">
            <w:pPr>
              <w:pStyle w:val="Header"/>
              <w:widowControl w:val="0"/>
              <w:tabs>
                <w:tab w:val="left" w:pos="720"/>
              </w:tabs>
              <w:rPr>
                <w:rFonts w:asciiTheme="majorHAnsi" w:hAnsiTheme="majorHAnsi"/>
                <w:sz w:val="22"/>
                <w:szCs w:val="22"/>
              </w:rPr>
            </w:pPr>
          </w:p>
          <w:p w14:paraId="5B1666EB" w14:textId="77777777" w:rsidR="002F28EF" w:rsidRDefault="002F28EF" w:rsidP="00D853B4">
            <w:pPr>
              <w:pStyle w:val="Header"/>
              <w:widowControl w:val="0"/>
              <w:tabs>
                <w:tab w:val="left" w:pos="720"/>
              </w:tabs>
              <w:rPr>
                <w:rFonts w:asciiTheme="majorHAnsi" w:hAnsiTheme="majorHAnsi"/>
                <w:sz w:val="22"/>
                <w:szCs w:val="22"/>
              </w:rPr>
            </w:pPr>
          </w:p>
          <w:p w14:paraId="450976E5" w14:textId="4DCF4B86" w:rsidR="002F28EF" w:rsidRDefault="00473679" w:rsidP="00D853B4">
            <w:pPr>
              <w:pStyle w:val="Header"/>
              <w:widowControl w:val="0"/>
              <w:tabs>
                <w:tab w:val="left" w:pos="720"/>
              </w:tabs>
              <w:rPr>
                <w:rFonts w:asciiTheme="majorHAnsi" w:hAnsiTheme="majorHAnsi"/>
                <w:sz w:val="22"/>
                <w:szCs w:val="22"/>
              </w:rPr>
            </w:pPr>
            <w:r>
              <w:rPr>
                <w:rFonts w:asciiTheme="majorHAnsi" w:hAnsiTheme="majorHAnsi"/>
                <w:sz w:val="22"/>
                <w:szCs w:val="22"/>
              </w:rPr>
              <w:t>Place purpose and outcomes on power</w:t>
            </w:r>
            <w:r w:rsidR="00B8740C">
              <w:rPr>
                <w:rFonts w:asciiTheme="majorHAnsi" w:hAnsiTheme="majorHAnsi"/>
                <w:sz w:val="22"/>
                <w:szCs w:val="22"/>
              </w:rPr>
              <w:t xml:space="preserve"> </w:t>
            </w:r>
            <w:bookmarkStart w:id="0" w:name="_GoBack"/>
            <w:bookmarkEnd w:id="0"/>
            <w:r>
              <w:rPr>
                <w:rFonts w:asciiTheme="majorHAnsi" w:hAnsiTheme="majorHAnsi"/>
                <w:sz w:val="22"/>
                <w:szCs w:val="22"/>
              </w:rPr>
              <w:t>point slide</w:t>
            </w:r>
          </w:p>
          <w:p w14:paraId="34F35707" w14:textId="77777777" w:rsidR="002F28EF" w:rsidRDefault="002F28EF" w:rsidP="00D853B4">
            <w:pPr>
              <w:pStyle w:val="Header"/>
              <w:widowControl w:val="0"/>
              <w:tabs>
                <w:tab w:val="left" w:pos="720"/>
              </w:tabs>
              <w:rPr>
                <w:rFonts w:asciiTheme="majorHAnsi" w:hAnsiTheme="majorHAnsi"/>
                <w:sz w:val="22"/>
                <w:szCs w:val="22"/>
              </w:rPr>
            </w:pPr>
          </w:p>
          <w:p w14:paraId="238213AC" w14:textId="77777777" w:rsidR="002F28EF" w:rsidRDefault="002F28EF" w:rsidP="00D853B4">
            <w:pPr>
              <w:pStyle w:val="Header"/>
              <w:widowControl w:val="0"/>
              <w:tabs>
                <w:tab w:val="left" w:pos="720"/>
              </w:tabs>
              <w:rPr>
                <w:rFonts w:asciiTheme="majorHAnsi" w:hAnsiTheme="majorHAnsi"/>
                <w:sz w:val="22"/>
                <w:szCs w:val="22"/>
              </w:rPr>
            </w:pPr>
          </w:p>
          <w:p w14:paraId="45520324" w14:textId="77777777" w:rsidR="002F28EF" w:rsidRDefault="002F28EF" w:rsidP="00D853B4">
            <w:pPr>
              <w:pStyle w:val="Header"/>
              <w:widowControl w:val="0"/>
              <w:tabs>
                <w:tab w:val="left" w:pos="720"/>
              </w:tabs>
              <w:rPr>
                <w:rFonts w:asciiTheme="majorHAnsi" w:hAnsiTheme="majorHAnsi"/>
                <w:sz w:val="22"/>
                <w:szCs w:val="22"/>
              </w:rPr>
            </w:pPr>
          </w:p>
          <w:p w14:paraId="5D3B230F" w14:textId="77777777" w:rsidR="002F28EF" w:rsidRDefault="002F28EF" w:rsidP="00D853B4">
            <w:pPr>
              <w:pStyle w:val="Header"/>
              <w:widowControl w:val="0"/>
              <w:tabs>
                <w:tab w:val="left" w:pos="720"/>
              </w:tabs>
              <w:rPr>
                <w:rFonts w:asciiTheme="majorHAnsi" w:hAnsiTheme="majorHAnsi"/>
                <w:sz w:val="22"/>
                <w:szCs w:val="22"/>
              </w:rPr>
            </w:pPr>
          </w:p>
          <w:p w14:paraId="27A36C24" w14:textId="77777777" w:rsidR="002F28EF" w:rsidRDefault="002F28EF" w:rsidP="00D853B4">
            <w:pPr>
              <w:pStyle w:val="Header"/>
              <w:widowControl w:val="0"/>
              <w:tabs>
                <w:tab w:val="left" w:pos="720"/>
              </w:tabs>
              <w:rPr>
                <w:rFonts w:asciiTheme="majorHAnsi" w:hAnsiTheme="majorHAnsi"/>
                <w:sz w:val="22"/>
                <w:szCs w:val="22"/>
              </w:rPr>
            </w:pPr>
          </w:p>
          <w:p w14:paraId="7E333082" w14:textId="77777777" w:rsidR="002F28EF" w:rsidRDefault="002F28EF" w:rsidP="00D853B4">
            <w:pPr>
              <w:pStyle w:val="Header"/>
              <w:widowControl w:val="0"/>
              <w:tabs>
                <w:tab w:val="left" w:pos="720"/>
              </w:tabs>
              <w:rPr>
                <w:rFonts w:asciiTheme="majorHAnsi" w:hAnsiTheme="majorHAnsi"/>
                <w:sz w:val="22"/>
                <w:szCs w:val="22"/>
              </w:rPr>
            </w:pPr>
          </w:p>
          <w:p w14:paraId="77C4389A" w14:textId="77777777" w:rsidR="002F28EF" w:rsidRDefault="002F28EF" w:rsidP="00D853B4">
            <w:pPr>
              <w:pStyle w:val="Header"/>
              <w:widowControl w:val="0"/>
              <w:tabs>
                <w:tab w:val="left" w:pos="720"/>
              </w:tabs>
              <w:rPr>
                <w:rFonts w:asciiTheme="majorHAnsi" w:hAnsiTheme="majorHAnsi"/>
                <w:sz w:val="22"/>
                <w:szCs w:val="22"/>
              </w:rPr>
            </w:pPr>
          </w:p>
          <w:p w14:paraId="00DB5C24" w14:textId="77777777" w:rsidR="002F28EF" w:rsidRDefault="002F28EF" w:rsidP="00D853B4">
            <w:pPr>
              <w:pStyle w:val="Header"/>
              <w:widowControl w:val="0"/>
              <w:tabs>
                <w:tab w:val="left" w:pos="720"/>
              </w:tabs>
              <w:rPr>
                <w:rFonts w:asciiTheme="majorHAnsi" w:hAnsiTheme="majorHAnsi"/>
                <w:sz w:val="22"/>
                <w:szCs w:val="22"/>
              </w:rPr>
            </w:pPr>
          </w:p>
          <w:p w14:paraId="5A1CBE70" w14:textId="77777777" w:rsidR="002F28EF" w:rsidRDefault="002F28EF" w:rsidP="00D853B4">
            <w:pPr>
              <w:pStyle w:val="Header"/>
              <w:widowControl w:val="0"/>
              <w:tabs>
                <w:tab w:val="left" w:pos="720"/>
              </w:tabs>
              <w:rPr>
                <w:rFonts w:asciiTheme="majorHAnsi" w:hAnsiTheme="majorHAnsi"/>
                <w:sz w:val="22"/>
                <w:szCs w:val="22"/>
              </w:rPr>
            </w:pPr>
            <w:r>
              <w:rPr>
                <w:rFonts w:asciiTheme="majorHAnsi" w:hAnsiTheme="majorHAnsi"/>
                <w:sz w:val="22"/>
                <w:szCs w:val="22"/>
              </w:rPr>
              <w:t>Kathy to lead and Andi to record.</w:t>
            </w:r>
          </w:p>
          <w:p w14:paraId="52A57C02" w14:textId="102E71AF" w:rsidR="002F28EF" w:rsidRPr="002F06BB" w:rsidRDefault="002F28EF" w:rsidP="00D853B4">
            <w:pPr>
              <w:pStyle w:val="Header"/>
              <w:widowControl w:val="0"/>
              <w:tabs>
                <w:tab w:val="left" w:pos="720"/>
              </w:tabs>
              <w:rPr>
                <w:rFonts w:asciiTheme="majorHAnsi" w:hAnsiTheme="majorHAnsi"/>
                <w:sz w:val="22"/>
                <w:szCs w:val="22"/>
              </w:rPr>
            </w:pPr>
            <w:r>
              <w:rPr>
                <w:rFonts w:asciiTheme="majorHAnsi" w:hAnsiTheme="majorHAnsi"/>
                <w:sz w:val="22"/>
                <w:szCs w:val="22"/>
              </w:rPr>
              <w:t>Kathy leads with an example</w:t>
            </w:r>
          </w:p>
        </w:tc>
        <w:tc>
          <w:tcPr>
            <w:tcW w:w="2635" w:type="dxa"/>
            <w:tcBorders>
              <w:top w:val="single" w:sz="4" w:space="0" w:color="auto"/>
              <w:left w:val="single" w:sz="4" w:space="0" w:color="auto"/>
              <w:bottom w:val="single" w:sz="4" w:space="0" w:color="auto"/>
              <w:right w:val="single" w:sz="4" w:space="0" w:color="auto"/>
            </w:tcBorders>
          </w:tcPr>
          <w:p w14:paraId="0AF72566" w14:textId="77777777" w:rsidR="00D853B4" w:rsidRDefault="00D853B4" w:rsidP="003F737D">
            <w:pPr>
              <w:pStyle w:val="Header"/>
              <w:widowControl w:val="0"/>
              <w:tabs>
                <w:tab w:val="left" w:pos="720"/>
              </w:tabs>
              <w:rPr>
                <w:rFonts w:asciiTheme="majorHAnsi" w:hAnsiTheme="majorHAnsi"/>
                <w:sz w:val="22"/>
                <w:szCs w:val="22"/>
              </w:rPr>
            </w:pPr>
          </w:p>
          <w:p w14:paraId="4BA5EE55" w14:textId="77777777" w:rsidR="002F28EF" w:rsidRDefault="002F28EF" w:rsidP="003F737D">
            <w:pPr>
              <w:pStyle w:val="Header"/>
              <w:widowControl w:val="0"/>
              <w:tabs>
                <w:tab w:val="left" w:pos="720"/>
              </w:tabs>
              <w:rPr>
                <w:rFonts w:asciiTheme="majorHAnsi" w:hAnsiTheme="majorHAnsi"/>
                <w:sz w:val="22"/>
                <w:szCs w:val="22"/>
              </w:rPr>
            </w:pPr>
          </w:p>
          <w:p w14:paraId="3953ADE5" w14:textId="77777777" w:rsidR="002F28EF" w:rsidRDefault="002F28EF" w:rsidP="003F737D">
            <w:pPr>
              <w:pStyle w:val="Header"/>
              <w:widowControl w:val="0"/>
              <w:tabs>
                <w:tab w:val="left" w:pos="720"/>
              </w:tabs>
              <w:rPr>
                <w:rFonts w:asciiTheme="majorHAnsi" w:hAnsiTheme="majorHAnsi"/>
                <w:sz w:val="22"/>
                <w:szCs w:val="22"/>
              </w:rPr>
            </w:pPr>
          </w:p>
          <w:p w14:paraId="553B5864" w14:textId="3CF7D6EE" w:rsidR="002F28EF" w:rsidRDefault="00AD6378" w:rsidP="003F737D">
            <w:pPr>
              <w:pStyle w:val="Header"/>
              <w:widowControl w:val="0"/>
              <w:tabs>
                <w:tab w:val="left" w:pos="720"/>
              </w:tabs>
              <w:rPr>
                <w:rFonts w:asciiTheme="majorHAnsi" w:hAnsiTheme="majorHAnsi"/>
                <w:sz w:val="22"/>
                <w:szCs w:val="22"/>
              </w:rPr>
            </w:pPr>
            <w:r>
              <w:rPr>
                <w:rFonts w:asciiTheme="majorHAnsi" w:hAnsiTheme="majorHAnsi"/>
                <w:sz w:val="22"/>
                <w:szCs w:val="22"/>
              </w:rPr>
              <w:t xml:space="preserve">Future meeting dates are listed and during the day please write </w:t>
            </w:r>
            <w:r w:rsidR="00473679">
              <w:rPr>
                <w:rFonts w:asciiTheme="majorHAnsi" w:hAnsiTheme="majorHAnsi"/>
                <w:sz w:val="22"/>
                <w:szCs w:val="22"/>
              </w:rPr>
              <w:t>your</w:t>
            </w:r>
            <w:r>
              <w:rPr>
                <w:rFonts w:asciiTheme="majorHAnsi" w:hAnsiTheme="majorHAnsi"/>
                <w:sz w:val="22"/>
                <w:szCs w:val="22"/>
              </w:rPr>
              <w:t xml:space="preserve"> initials and COE on the dates you can attend a full day meeting.</w:t>
            </w:r>
          </w:p>
          <w:p w14:paraId="7BE57DDF" w14:textId="77777777" w:rsidR="002F28EF" w:rsidRDefault="002F28EF" w:rsidP="003F737D">
            <w:pPr>
              <w:pStyle w:val="Header"/>
              <w:widowControl w:val="0"/>
              <w:tabs>
                <w:tab w:val="left" w:pos="720"/>
              </w:tabs>
              <w:rPr>
                <w:rFonts w:asciiTheme="majorHAnsi" w:hAnsiTheme="majorHAnsi"/>
                <w:sz w:val="22"/>
                <w:szCs w:val="22"/>
              </w:rPr>
            </w:pPr>
          </w:p>
          <w:p w14:paraId="57884580" w14:textId="77777777" w:rsidR="002F28EF" w:rsidRDefault="002F28EF" w:rsidP="003F737D">
            <w:pPr>
              <w:pStyle w:val="Header"/>
              <w:widowControl w:val="0"/>
              <w:tabs>
                <w:tab w:val="left" w:pos="720"/>
              </w:tabs>
              <w:rPr>
                <w:rFonts w:asciiTheme="majorHAnsi" w:hAnsiTheme="majorHAnsi"/>
                <w:sz w:val="22"/>
                <w:szCs w:val="22"/>
              </w:rPr>
            </w:pPr>
          </w:p>
          <w:p w14:paraId="08E438DF" w14:textId="77777777" w:rsidR="002F28EF" w:rsidRDefault="002F28EF" w:rsidP="003F737D">
            <w:pPr>
              <w:pStyle w:val="Header"/>
              <w:widowControl w:val="0"/>
              <w:tabs>
                <w:tab w:val="left" w:pos="720"/>
              </w:tabs>
              <w:rPr>
                <w:rFonts w:asciiTheme="majorHAnsi" w:hAnsiTheme="majorHAnsi"/>
                <w:sz w:val="22"/>
                <w:szCs w:val="22"/>
              </w:rPr>
            </w:pPr>
          </w:p>
          <w:p w14:paraId="16FE6701" w14:textId="77777777" w:rsidR="002F28EF" w:rsidRDefault="002F28EF" w:rsidP="003F737D">
            <w:pPr>
              <w:pStyle w:val="Header"/>
              <w:widowControl w:val="0"/>
              <w:tabs>
                <w:tab w:val="left" w:pos="720"/>
              </w:tabs>
              <w:rPr>
                <w:rFonts w:asciiTheme="majorHAnsi" w:hAnsiTheme="majorHAnsi"/>
                <w:sz w:val="22"/>
                <w:szCs w:val="22"/>
              </w:rPr>
            </w:pPr>
          </w:p>
          <w:p w14:paraId="0FF19C9E" w14:textId="77777777" w:rsidR="002F28EF" w:rsidRDefault="002F28EF" w:rsidP="003F737D">
            <w:pPr>
              <w:pStyle w:val="Header"/>
              <w:widowControl w:val="0"/>
              <w:tabs>
                <w:tab w:val="left" w:pos="720"/>
              </w:tabs>
              <w:rPr>
                <w:rFonts w:asciiTheme="majorHAnsi" w:hAnsiTheme="majorHAnsi"/>
                <w:sz w:val="22"/>
                <w:szCs w:val="22"/>
              </w:rPr>
            </w:pPr>
          </w:p>
          <w:p w14:paraId="26A45DA0" w14:textId="77777777" w:rsidR="002F28EF" w:rsidRDefault="002F28EF" w:rsidP="003F737D">
            <w:pPr>
              <w:pStyle w:val="Header"/>
              <w:widowControl w:val="0"/>
              <w:tabs>
                <w:tab w:val="left" w:pos="720"/>
              </w:tabs>
              <w:rPr>
                <w:rFonts w:asciiTheme="majorHAnsi" w:hAnsiTheme="majorHAnsi"/>
                <w:sz w:val="22"/>
                <w:szCs w:val="22"/>
              </w:rPr>
            </w:pPr>
          </w:p>
          <w:p w14:paraId="007DEE36" w14:textId="77777777" w:rsidR="002F28EF" w:rsidRDefault="002F28EF" w:rsidP="003F737D">
            <w:pPr>
              <w:pStyle w:val="Header"/>
              <w:widowControl w:val="0"/>
              <w:tabs>
                <w:tab w:val="left" w:pos="720"/>
              </w:tabs>
              <w:rPr>
                <w:rFonts w:asciiTheme="majorHAnsi" w:hAnsiTheme="majorHAnsi"/>
                <w:sz w:val="22"/>
                <w:szCs w:val="22"/>
              </w:rPr>
            </w:pPr>
          </w:p>
          <w:p w14:paraId="732B4059" w14:textId="77777777" w:rsidR="002F28EF" w:rsidRDefault="002F28EF" w:rsidP="003F737D">
            <w:pPr>
              <w:pStyle w:val="Header"/>
              <w:widowControl w:val="0"/>
              <w:tabs>
                <w:tab w:val="left" w:pos="720"/>
              </w:tabs>
              <w:rPr>
                <w:rFonts w:asciiTheme="majorHAnsi" w:hAnsiTheme="majorHAnsi"/>
                <w:sz w:val="22"/>
                <w:szCs w:val="22"/>
              </w:rPr>
            </w:pPr>
          </w:p>
          <w:p w14:paraId="77CE55F6" w14:textId="77777777" w:rsidR="002F28EF" w:rsidRDefault="002F28EF" w:rsidP="003F737D">
            <w:pPr>
              <w:pStyle w:val="Header"/>
              <w:widowControl w:val="0"/>
              <w:tabs>
                <w:tab w:val="left" w:pos="720"/>
              </w:tabs>
              <w:rPr>
                <w:rFonts w:asciiTheme="majorHAnsi" w:hAnsiTheme="majorHAnsi"/>
                <w:sz w:val="22"/>
                <w:szCs w:val="22"/>
              </w:rPr>
            </w:pPr>
          </w:p>
          <w:p w14:paraId="332060C0" w14:textId="77777777" w:rsidR="002F28EF" w:rsidRDefault="002F28EF" w:rsidP="003F737D">
            <w:pPr>
              <w:pStyle w:val="Header"/>
              <w:widowControl w:val="0"/>
              <w:tabs>
                <w:tab w:val="left" w:pos="720"/>
              </w:tabs>
              <w:rPr>
                <w:rFonts w:asciiTheme="majorHAnsi" w:hAnsiTheme="majorHAnsi"/>
                <w:sz w:val="22"/>
                <w:szCs w:val="22"/>
              </w:rPr>
            </w:pPr>
          </w:p>
          <w:p w14:paraId="519ABBDD" w14:textId="77777777" w:rsidR="002F28EF" w:rsidRDefault="002F28EF" w:rsidP="003F737D">
            <w:pPr>
              <w:pStyle w:val="Header"/>
              <w:widowControl w:val="0"/>
              <w:tabs>
                <w:tab w:val="left" w:pos="720"/>
              </w:tabs>
              <w:rPr>
                <w:rFonts w:asciiTheme="majorHAnsi" w:hAnsiTheme="majorHAnsi"/>
                <w:sz w:val="22"/>
                <w:szCs w:val="22"/>
              </w:rPr>
            </w:pPr>
          </w:p>
          <w:p w14:paraId="6643C973" w14:textId="77777777" w:rsidR="002F28EF" w:rsidRDefault="002F28EF" w:rsidP="003F737D">
            <w:pPr>
              <w:pStyle w:val="Header"/>
              <w:widowControl w:val="0"/>
              <w:tabs>
                <w:tab w:val="left" w:pos="720"/>
              </w:tabs>
              <w:rPr>
                <w:rFonts w:asciiTheme="majorHAnsi" w:hAnsiTheme="majorHAnsi"/>
                <w:sz w:val="22"/>
                <w:szCs w:val="22"/>
              </w:rPr>
            </w:pPr>
            <w:r>
              <w:rPr>
                <w:rFonts w:asciiTheme="majorHAnsi" w:hAnsiTheme="majorHAnsi"/>
                <w:sz w:val="22"/>
                <w:szCs w:val="22"/>
              </w:rPr>
              <w:t>Chart paper with statement on top.</w:t>
            </w:r>
          </w:p>
          <w:p w14:paraId="3D4908FB" w14:textId="77777777" w:rsidR="002F28EF" w:rsidRDefault="002F28EF" w:rsidP="003F737D">
            <w:pPr>
              <w:pStyle w:val="Header"/>
              <w:widowControl w:val="0"/>
              <w:tabs>
                <w:tab w:val="left" w:pos="720"/>
              </w:tabs>
              <w:rPr>
                <w:rFonts w:asciiTheme="majorHAnsi" w:hAnsiTheme="majorHAnsi"/>
                <w:sz w:val="22"/>
                <w:szCs w:val="22"/>
              </w:rPr>
            </w:pPr>
          </w:p>
          <w:p w14:paraId="3193427D" w14:textId="21D49941" w:rsidR="002F28EF" w:rsidRDefault="002F28EF" w:rsidP="003F737D">
            <w:pPr>
              <w:pStyle w:val="Header"/>
              <w:widowControl w:val="0"/>
              <w:tabs>
                <w:tab w:val="left" w:pos="720"/>
              </w:tabs>
              <w:rPr>
                <w:rFonts w:asciiTheme="majorHAnsi" w:hAnsiTheme="majorHAnsi"/>
                <w:sz w:val="22"/>
                <w:szCs w:val="22"/>
              </w:rPr>
            </w:pPr>
            <w:r>
              <w:rPr>
                <w:rFonts w:asciiTheme="majorHAnsi" w:hAnsiTheme="majorHAnsi"/>
                <w:sz w:val="22"/>
                <w:szCs w:val="22"/>
              </w:rPr>
              <w:t>Pens for recording.</w:t>
            </w:r>
          </w:p>
        </w:tc>
      </w:tr>
      <w:tr w:rsidR="00203EB9" w:rsidRPr="004B3A9C" w14:paraId="66F51A1A" w14:textId="77777777" w:rsidTr="001F4751">
        <w:trPr>
          <w:trHeight w:val="404"/>
          <w:tblHeader/>
        </w:trPr>
        <w:tc>
          <w:tcPr>
            <w:tcW w:w="1278" w:type="dxa"/>
            <w:tcBorders>
              <w:top w:val="single" w:sz="4" w:space="0" w:color="auto"/>
              <w:left w:val="single" w:sz="4" w:space="0" w:color="auto"/>
              <w:bottom w:val="single" w:sz="4" w:space="0" w:color="auto"/>
              <w:right w:val="single" w:sz="4" w:space="0" w:color="auto"/>
            </w:tcBorders>
          </w:tcPr>
          <w:p w14:paraId="288FBBCE" w14:textId="77777777" w:rsidR="00C93D29" w:rsidRDefault="002F28EF" w:rsidP="00C81697">
            <w:pPr>
              <w:widowControl w:val="0"/>
              <w:rPr>
                <w:rFonts w:asciiTheme="majorHAnsi" w:hAnsiTheme="majorHAnsi"/>
                <w:b/>
                <w:sz w:val="22"/>
                <w:szCs w:val="22"/>
              </w:rPr>
            </w:pPr>
            <w:r>
              <w:rPr>
                <w:rFonts w:asciiTheme="majorHAnsi" w:hAnsiTheme="majorHAnsi"/>
                <w:b/>
                <w:sz w:val="22"/>
                <w:szCs w:val="22"/>
              </w:rPr>
              <w:lastRenderedPageBreak/>
              <w:t>10:00-</w:t>
            </w:r>
          </w:p>
          <w:p w14:paraId="744A22AC" w14:textId="77777777" w:rsidR="00BD237E" w:rsidRDefault="002F28EF" w:rsidP="00C81697">
            <w:pPr>
              <w:widowControl w:val="0"/>
              <w:rPr>
                <w:rFonts w:asciiTheme="majorHAnsi" w:hAnsiTheme="majorHAnsi"/>
                <w:b/>
                <w:sz w:val="22"/>
                <w:szCs w:val="22"/>
              </w:rPr>
            </w:pPr>
            <w:r>
              <w:rPr>
                <w:rFonts w:asciiTheme="majorHAnsi" w:hAnsiTheme="majorHAnsi"/>
                <w:b/>
                <w:sz w:val="22"/>
                <w:szCs w:val="22"/>
              </w:rPr>
              <w:t>11-</w:t>
            </w:r>
            <w:r w:rsidR="00C93D29">
              <w:rPr>
                <w:rFonts w:asciiTheme="majorHAnsi" w:hAnsiTheme="majorHAnsi"/>
                <w:b/>
                <w:sz w:val="22"/>
                <w:szCs w:val="22"/>
              </w:rPr>
              <w:t xml:space="preserve">OO </w:t>
            </w:r>
          </w:p>
          <w:p w14:paraId="2085768C" w14:textId="77777777" w:rsidR="00C93D29" w:rsidRDefault="00C93D29" w:rsidP="00C81697">
            <w:pPr>
              <w:widowControl w:val="0"/>
              <w:rPr>
                <w:rFonts w:asciiTheme="majorHAnsi" w:hAnsiTheme="majorHAnsi"/>
                <w:b/>
                <w:sz w:val="22"/>
                <w:szCs w:val="22"/>
              </w:rPr>
            </w:pPr>
          </w:p>
          <w:p w14:paraId="12F19B52" w14:textId="77777777" w:rsidR="00C93D29" w:rsidRDefault="00C93D29" w:rsidP="00C81697">
            <w:pPr>
              <w:widowControl w:val="0"/>
              <w:rPr>
                <w:rFonts w:asciiTheme="majorHAnsi" w:hAnsiTheme="majorHAnsi"/>
                <w:b/>
                <w:sz w:val="22"/>
                <w:szCs w:val="22"/>
              </w:rPr>
            </w:pPr>
          </w:p>
          <w:p w14:paraId="0D227B25" w14:textId="77777777" w:rsidR="00C93D29" w:rsidRDefault="00C93D29" w:rsidP="00C81697">
            <w:pPr>
              <w:widowControl w:val="0"/>
              <w:rPr>
                <w:rFonts w:asciiTheme="majorHAnsi" w:hAnsiTheme="majorHAnsi"/>
                <w:b/>
                <w:sz w:val="22"/>
                <w:szCs w:val="22"/>
              </w:rPr>
            </w:pPr>
          </w:p>
          <w:p w14:paraId="31A3AE00" w14:textId="77777777" w:rsidR="00C93D29" w:rsidRDefault="00C93D29" w:rsidP="00C81697">
            <w:pPr>
              <w:widowControl w:val="0"/>
              <w:rPr>
                <w:rFonts w:asciiTheme="majorHAnsi" w:hAnsiTheme="majorHAnsi"/>
                <w:b/>
                <w:sz w:val="22"/>
                <w:szCs w:val="22"/>
              </w:rPr>
            </w:pPr>
          </w:p>
          <w:p w14:paraId="763BE87D" w14:textId="77777777" w:rsidR="00C93D29" w:rsidRDefault="00C93D29" w:rsidP="00C81697">
            <w:pPr>
              <w:widowControl w:val="0"/>
              <w:rPr>
                <w:rFonts w:asciiTheme="majorHAnsi" w:hAnsiTheme="majorHAnsi"/>
                <w:b/>
                <w:sz w:val="22"/>
                <w:szCs w:val="22"/>
              </w:rPr>
            </w:pPr>
          </w:p>
          <w:p w14:paraId="4EB39E57" w14:textId="77777777" w:rsidR="00C93D29" w:rsidRDefault="00C93D29" w:rsidP="00C81697">
            <w:pPr>
              <w:widowControl w:val="0"/>
              <w:rPr>
                <w:rFonts w:asciiTheme="majorHAnsi" w:hAnsiTheme="majorHAnsi"/>
                <w:b/>
                <w:sz w:val="22"/>
                <w:szCs w:val="22"/>
              </w:rPr>
            </w:pPr>
          </w:p>
          <w:p w14:paraId="12FE766F" w14:textId="77777777" w:rsidR="00C93D29" w:rsidRDefault="00C93D29" w:rsidP="00C81697">
            <w:pPr>
              <w:widowControl w:val="0"/>
              <w:rPr>
                <w:rFonts w:asciiTheme="majorHAnsi" w:hAnsiTheme="majorHAnsi"/>
                <w:b/>
                <w:sz w:val="22"/>
                <w:szCs w:val="22"/>
              </w:rPr>
            </w:pPr>
          </w:p>
          <w:p w14:paraId="23B2AA9C" w14:textId="77777777" w:rsidR="00C93D29" w:rsidRDefault="00C93D29" w:rsidP="00C81697">
            <w:pPr>
              <w:widowControl w:val="0"/>
              <w:rPr>
                <w:rFonts w:asciiTheme="majorHAnsi" w:hAnsiTheme="majorHAnsi"/>
                <w:b/>
                <w:sz w:val="22"/>
                <w:szCs w:val="22"/>
              </w:rPr>
            </w:pPr>
          </w:p>
          <w:p w14:paraId="16CCC308" w14:textId="77777777" w:rsidR="00C93D29" w:rsidRDefault="00C93D29" w:rsidP="00C81697">
            <w:pPr>
              <w:widowControl w:val="0"/>
              <w:rPr>
                <w:rFonts w:asciiTheme="majorHAnsi" w:hAnsiTheme="majorHAnsi"/>
                <w:b/>
                <w:sz w:val="22"/>
                <w:szCs w:val="22"/>
              </w:rPr>
            </w:pPr>
          </w:p>
          <w:p w14:paraId="10A057EA" w14:textId="77777777" w:rsidR="00C93D29" w:rsidRDefault="00C93D29" w:rsidP="00C81697">
            <w:pPr>
              <w:widowControl w:val="0"/>
              <w:rPr>
                <w:rFonts w:asciiTheme="majorHAnsi" w:hAnsiTheme="majorHAnsi"/>
                <w:b/>
                <w:sz w:val="22"/>
                <w:szCs w:val="22"/>
              </w:rPr>
            </w:pPr>
          </w:p>
          <w:p w14:paraId="6829FB4E" w14:textId="77777777" w:rsidR="00C93D29" w:rsidRDefault="00C93D29" w:rsidP="00C81697">
            <w:pPr>
              <w:widowControl w:val="0"/>
              <w:rPr>
                <w:rFonts w:asciiTheme="majorHAnsi" w:hAnsiTheme="majorHAnsi"/>
                <w:b/>
                <w:sz w:val="22"/>
                <w:szCs w:val="22"/>
              </w:rPr>
            </w:pPr>
          </w:p>
          <w:p w14:paraId="27341D30" w14:textId="77777777" w:rsidR="00C93D29" w:rsidRDefault="00C93D29" w:rsidP="00C81697">
            <w:pPr>
              <w:widowControl w:val="0"/>
              <w:rPr>
                <w:rFonts w:asciiTheme="majorHAnsi" w:hAnsiTheme="majorHAnsi"/>
                <w:b/>
                <w:sz w:val="22"/>
                <w:szCs w:val="22"/>
              </w:rPr>
            </w:pPr>
          </w:p>
          <w:p w14:paraId="4EC57FEE" w14:textId="77777777" w:rsidR="00C93D29" w:rsidRDefault="00C93D29" w:rsidP="00C81697">
            <w:pPr>
              <w:widowControl w:val="0"/>
              <w:rPr>
                <w:rFonts w:asciiTheme="majorHAnsi" w:hAnsiTheme="majorHAnsi"/>
                <w:b/>
                <w:sz w:val="22"/>
                <w:szCs w:val="22"/>
              </w:rPr>
            </w:pPr>
          </w:p>
          <w:p w14:paraId="1A34EEDA" w14:textId="77777777" w:rsidR="00C93D29" w:rsidRDefault="00C93D29" w:rsidP="00C81697">
            <w:pPr>
              <w:widowControl w:val="0"/>
              <w:rPr>
                <w:rFonts w:asciiTheme="majorHAnsi" w:hAnsiTheme="majorHAnsi"/>
                <w:b/>
                <w:sz w:val="22"/>
                <w:szCs w:val="22"/>
              </w:rPr>
            </w:pPr>
          </w:p>
          <w:p w14:paraId="086A381D" w14:textId="77777777" w:rsidR="00C93D29" w:rsidRDefault="00C93D29" w:rsidP="00C81697">
            <w:pPr>
              <w:widowControl w:val="0"/>
              <w:rPr>
                <w:rFonts w:asciiTheme="majorHAnsi" w:hAnsiTheme="majorHAnsi"/>
                <w:b/>
                <w:sz w:val="22"/>
                <w:szCs w:val="22"/>
              </w:rPr>
            </w:pPr>
            <w:r>
              <w:rPr>
                <w:rFonts w:asciiTheme="majorHAnsi" w:hAnsiTheme="majorHAnsi"/>
                <w:b/>
                <w:sz w:val="22"/>
                <w:szCs w:val="22"/>
              </w:rPr>
              <w:t>11:00-11:45</w:t>
            </w:r>
          </w:p>
          <w:p w14:paraId="474E928E" w14:textId="77777777" w:rsidR="00C93D29" w:rsidRDefault="00C93D29" w:rsidP="00C81697">
            <w:pPr>
              <w:widowControl w:val="0"/>
              <w:rPr>
                <w:rFonts w:asciiTheme="majorHAnsi" w:hAnsiTheme="majorHAnsi"/>
                <w:b/>
                <w:sz w:val="22"/>
                <w:szCs w:val="22"/>
              </w:rPr>
            </w:pPr>
          </w:p>
          <w:p w14:paraId="72F25121" w14:textId="77777777" w:rsidR="00C93D29" w:rsidRDefault="00C93D29" w:rsidP="00C81697">
            <w:pPr>
              <w:widowControl w:val="0"/>
              <w:rPr>
                <w:rFonts w:asciiTheme="majorHAnsi" w:hAnsiTheme="majorHAnsi"/>
                <w:b/>
                <w:sz w:val="22"/>
                <w:szCs w:val="22"/>
              </w:rPr>
            </w:pPr>
          </w:p>
          <w:p w14:paraId="2FA4EBC6" w14:textId="77777777" w:rsidR="00C93D29" w:rsidRDefault="00C93D29" w:rsidP="00C81697">
            <w:pPr>
              <w:widowControl w:val="0"/>
              <w:rPr>
                <w:rFonts w:asciiTheme="majorHAnsi" w:hAnsiTheme="majorHAnsi"/>
                <w:b/>
                <w:sz w:val="22"/>
                <w:szCs w:val="22"/>
              </w:rPr>
            </w:pPr>
          </w:p>
          <w:p w14:paraId="459BAAAA" w14:textId="77777777" w:rsidR="00C93D29" w:rsidRDefault="00C93D29" w:rsidP="00C81697">
            <w:pPr>
              <w:widowControl w:val="0"/>
              <w:rPr>
                <w:rFonts w:asciiTheme="majorHAnsi" w:hAnsiTheme="majorHAnsi"/>
                <w:b/>
                <w:sz w:val="22"/>
                <w:szCs w:val="22"/>
              </w:rPr>
            </w:pPr>
          </w:p>
          <w:p w14:paraId="12A37A2E" w14:textId="77777777" w:rsidR="00C93D29" w:rsidRDefault="00C93D29" w:rsidP="00C81697">
            <w:pPr>
              <w:widowControl w:val="0"/>
              <w:rPr>
                <w:rFonts w:asciiTheme="majorHAnsi" w:hAnsiTheme="majorHAnsi"/>
                <w:b/>
                <w:sz w:val="22"/>
                <w:szCs w:val="22"/>
              </w:rPr>
            </w:pPr>
          </w:p>
          <w:p w14:paraId="32D8C8FE" w14:textId="77777777" w:rsidR="00C93D29" w:rsidRDefault="00C93D29" w:rsidP="00C81697">
            <w:pPr>
              <w:widowControl w:val="0"/>
              <w:rPr>
                <w:rFonts w:asciiTheme="majorHAnsi" w:hAnsiTheme="majorHAnsi"/>
                <w:b/>
                <w:sz w:val="22"/>
                <w:szCs w:val="22"/>
              </w:rPr>
            </w:pPr>
          </w:p>
          <w:p w14:paraId="5914C86A" w14:textId="77777777" w:rsidR="00C93D29" w:rsidRDefault="00362A5B" w:rsidP="00C81697">
            <w:pPr>
              <w:widowControl w:val="0"/>
              <w:rPr>
                <w:rFonts w:asciiTheme="majorHAnsi" w:hAnsiTheme="majorHAnsi"/>
                <w:b/>
                <w:sz w:val="22"/>
                <w:szCs w:val="22"/>
              </w:rPr>
            </w:pPr>
            <w:r>
              <w:rPr>
                <w:rFonts w:asciiTheme="majorHAnsi" w:hAnsiTheme="majorHAnsi"/>
                <w:b/>
                <w:sz w:val="22"/>
                <w:szCs w:val="22"/>
              </w:rPr>
              <w:t>11:45-</w:t>
            </w:r>
          </w:p>
          <w:p w14:paraId="29317286" w14:textId="6C2AD583" w:rsidR="00362A5B" w:rsidRDefault="00362A5B" w:rsidP="00C81697">
            <w:pPr>
              <w:widowControl w:val="0"/>
              <w:rPr>
                <w:rFonts w:asciiTheme="majorHAnsi" w:hAnsiTheme="majorHAnsi"/>
                <w:b/>
                <w:sz w:val="22"/>
                <w:szCs w:val="22"/>
              </w:rPr>
            </w:pPr>
            <w:r>
              <w:rPr>
                <w:rFonts w:asciiTheme="majorHAnsi" w:hAnsiTheme="majorHAnsi"/>
                <w:b/>
                <w:sz w:val="22"/>
                <w:szCs w:val="22"/>
              </w:rPr>
              <w:t>12:30</w:t>
            </w:r>
          </w:p>
        </w:tc>
        <w:tc>
          <w:tcPr>
            <w:tcW w:w="6558" w:type="dxa"/>
            <w:tcBorders>
              <w:top w:val="single" w:sz="4" w:space="0" w:color="auto"/>
              <w:left w:val="single" w:sz="4" w:space="0" w:color="auto"/>
              <w:bottom w:val="single" w:sz="4" w:space="0" w:color="auto"/>
              <w:right w:val="single" w:sz="4" w:space="0" w:color="auto"/>
            </w:tcBorders>
          </w:tcPr>
          <w:p w14:paraId="35954A57" w14:textId="54C3DEC5" w:rsidR="002F28EF" w:rsidRDefault="002F28EF" w:rsidP="00A4359B">
            <w:pPr>
              <w:rPr>
                <w:rFonts w:asciiTheme="majorHAnsi" w:hAnsiTheme="majorHAnsi"/>
                <w:b/>
              </w:rPr>
            </w:pPr>
          </w:p>
          <w:p w14:paraId="79461A62" w14:textId="2E0E7B18" w:rsidR="002F28EF" w:rsidRDefault="002F28EF" w:rsidP="00A4359B">
            <w:pPr>
              <w:rPr>
                <w:rFonts w:asciiTheme="majorHAnsi" w:hAnsiTheme="majorHAnsi"/>
                <w:b/>
              </w:rPr>
            </w:pPr>
            <w:r>
              <w:rPr>
                <w:rFonts w:asciiTheme="majorHAnsi" w:hAnsiTheme="majorHAnsi"/>
                <w:b/>
              </w:rPr>
              <w:t>Need to be well versed in research and federal and state mandates for Early Childhood Inclusion.</w:t>
            </w:r>
            <w:r w:rsidR="00473679">
              <w:rPr>
                <w:rFonts w:asciiTheme="majorHAnsi" w:hAnsiTheme="majorHAnsi"/>
                <w:b/>
              </w:rPr>
              <w:t>-Kathy ;Andi to chart</w:t>
            </w:r>
          </w:p>
          <w:p w14:paraId="2B5CA6CB" w14:textId="77777777" w:rsidR="002F28EF" w:rsidRDefault="002F28EF" w:rsidP="002F28EF">
            <w:pPr>
              <w:pStyle w:val="ListParagraph"/>
              <w:ind w:left="1440"/>
            </w:pPr>
          </w:p>
          <w:p w14:paraId="1C77934A" w14:textId="77777777" w:rsidR="002F28EF" w:rsidRDefault="002F28EF" w:rsidP="002F28EF">
            <w:r>
              <w:t>Federal Policy Statement on Inclusion of Children with Disabilities in Early Childhood Programs-KDC Lead and Andi support</w:t>
            </w:r>
          </w:p>
          <w:p w14:paraId="325A33AF" w14:textId="77777777" w:rsidR="002F28EF" w:rsidRDefault="002F28EF" w:rsidP="002F28EF">
            <w:pPr>
              <w:pStyle w:val="ListParagraph"/>
              <w:numPr>
                <w:ilvl w:val="0"/>
                <w:numId w:val="37"/>
              </w:numPr>
              <w:spacing w:after="0" w:line="240" w:lineRule="auto"/>
            </w:pPr>
            <w:r>
              <w:t>What did your section address?</w:t>
            </w:r>
          </w:p>
          <w:p w14:paraId="497D8416" w14:textId="77777777" w:rsidR="002F28EF" w:rsidRDefault="002F28EF" w:rsidP="002F28EF">
            <w:pPr>
              <w:pStyle w:val="ListParagraph"/>
              <w:numPr>
                <w:ilvl w:val="0"/>
                <w:numId w:val="37"/>
              </w:numPr>
              <w:spacing w:after="0" w:line="240" w:lineRule="auto"/>
            </w:pPr>
            <w:r>
              <w:t>What information will be important in include and address in your Inclusive Early Education and Expansion Program grant?</w:t>
            </w:r>
          </w:p>
          <w:p w14:paraId="6F410CB7" w14:textId="77777777" w:rsidR="002F28EF" w:rsidRDefault="002F28EF" w:rsidP="002F28EF">
            <w:pPr>
              <w:pStyle w:val="ListParagraph"/>
              <w:numPr>
                <w:ilvl w:val="0"/>
                <w:numId w:val="37"/>
              </w:numPr>
              <w:spacing w:after="0" w:line="240" w:lineRule="auto"/>
            </w:pPr>
            <w:r>
              <w:t>What information will be important to guide your local working group as you plan for increasing inclusion opportunities over the course of the next four years?</w:t>
            </w:r>
          </w:p>
          <w:p w14:paraId="2D91C8AF" w14:textId="77777777" w:rsidR="002F28EF" w:rsidRDefault="002F28EF" w:rsidP="002F28EF">
            <w:pPr>
              <w:pStyle w:val="ListParagraph"/>
              <w:ind w:left="1440"/>
            </w:pPr>
          </w:p>
          <w:p w14:paraId="4CCCB352" w14:textId="45C0C529" w:rsidR="002F28EF" w:rsidRDefault="002F28EF" w:rsidP="002F28EF">
            <w:r>
              <w:t xml:space="preserve">Work on Mission and Vision Statements </w:t>
            </w:r>
            <w:r w:rsidR="00C93D29">
              <w:t>-Andi to lead</w:t>
            </w:r>
          </w:p>
          <w:p w14:paraId="64083125" w14:textId="77777777" w:rsidR="002F28EF" w:rsidRDefault="002F28EF" w:rsidP="002F28EF">
            <w:pPr>
              <w:pStyle w:val="ListParagraph"/>
              <w:numPr>
                <w:ilvl w:val="0"/>
                <w:numId w:val="38"/>
              </w:numPr>
              <w:spacing w:after="0" w:line="240" w:lineRule="auto"/>
            </w:pPr>
            <w:r>
              <w:t>What information that we have reviewed in the Federal Inclusion Policy Statement do you see that supports your current mission and vision statement,  and what additional information would strengthen your vision and mission statements</w:t>
            </w:r>
          </w:p>
          <w:p w14:paraId="41EB643D" w14:textId="77777777" w:rsidR="00D53469" w:rsidRPr="00362A5B" w:rsidRDefault="002F28EF" w:rsidP="002F28EF">
            <w:pPr>
              <w:pStyle w:val="Header"/>
              <w:widowControl w:val="0"/>
              <w:numPr>
                <w:ilvl w:val="1"/>
                <w:numId w:val="13"/>
              </w:numPr>
              <w:tabs>
                <w:tab w:val="left" w:pos="720"/>
              </w:tabs>
              <w:rPr>
                <w:rFonts w:asciiTheme="majorHAnsi" w:hAnsiTheme="majorHAnsi"/>
                <w:sz w:val="22"/>
                <w:szCs w:val="22"/>
              </w:rPr>
            </w:pPr>
            <w:r>
              <w:t>If they don’t have one, then use this time to write a draft for your inclusion practice</w:t>
            </w:r>
          </w:p>
          <w:p w14:paraId="5E54E54C" w14:textId="77777777" w:rsidR="00362A5B" w:rsidRDefault="00362A5B" w:rsidP="00362A5B">
            <w:pPr>
              <w:pStyle w:val="Header"/>
              <w:widowControl w:val="0"/>
              <w:tabs>
                <w:tab w:val="left" w:pos="720"/>
              </w:tabs>
              <w:rPr>
                <w:rFonts w:asciiTheme="majorHAnsi" w:hAnsiTheme="majorHAnsi"/>
                <w:sz w:val="22"/>
                <w:szCs w:val="22"/>
              </w:rPr>
            </w:pPr>
          </w:p>
          <w:p w14:paraId="2708E88D" w14:textId="77777777" w:rsidR="00362A5B" w:rsidRDefault="00362A5B" w:rsidP="00362A5B">
            <w:pPr>
              <w:pStyle w:val="Header"/>
              <w:widowControl w:val="0"/>
              <w:tabs>
                <w:tab w:val="left" w:pos="720"/>
              </w:tabs>
              <w:rPr>
                <w:rFonts w:asciiTheme="majorHAnsi" w:hAnsiTheme="majorHAnsi"/>
                <w:sz w:val="22"/>
                <w:szCs w:val="22"/>
              </w:rPr>
            </w:pPr>
          </w:p>
          <w:p w14:paraId="69034B2E" w14:textId="3AB8BB8B" w:rsidR="00362A5B" w:rsidRPr="00362A5B" w:rsidRDefault="00362A5B" w:rsidP="00362A5B">
            <w:pPr>
              <w:pStyle w:val="Header"/>
              <w:widowControl w:val="0"/>
              <w:tabs>
                <w:tab w:val="left" w:pos="720"/>
              </w:tabs>
              <w:rPr>
                <w:rFonts w:asciiTheme="majorHAnsi" w:hAnsiTheme="majorHAnsi"/>
                <w:b/>
                <w:sz w:val="22"/>
                <w:szCs w:val="22"/>
              </w:rPr>
            </w:pPr>
            <w:r w:rsidRPr="00362A5B">
              <w:rPr>
                <w:rFonts w:asciiTheme="majorHAnsi" w:hAnsiTheme="majorHAnsi"/>
                <w:b/>
                <w:sz w:val="22"/>
                <w:szCs w:val="22"/>
              </w:rPr>
              <w:t>LUNCH</w:t>
            </w:r>
            <w:r>
              <w:rPr>
                <w:rFonts w:asciiTheme="majorHAnsi" w:hAnsiTheme="majorHAnsi"/>
                <w:b/>
                <w:sz w:val="22"/>
                <w:szCs w:val="22"/>
              </w:rPr>
              <w:t>- Melody to talk about the details</w:t>
            </w:r>
          </w:p>
        </w:tc>
        <w:tc>
          <w:tcPr>
            <w:tcW w:w="2635" w:type="dxa"/>
            <w:tcBorders>
              <w:top w:val="single" w:sz="4" w:space="0" w:color="auto"/>
              <w:left w:val="single" w:sz="4" w:space="0" w:color="auto"/>
              <w:bottom w:val="single" w:sz="4" w:space="0" w:color="auto"/>
              <w:right w:val="single" w:sz="4" w:space="0" w:color="auto"/>
            </w:tcBorders>
          </w:tcPr>
          <w:p w14:paraId="4925630C" w14:textId="5B395F96" w:rsidR="00DE6A04" w:rsidRPr="002F06BB" w:rsidRDefault="00DE6A04" w:rsidP="00515BD1">
            <w:pPr>
              <w:pStyle w:val="Header"/>
              <w:widowControl w:val="0"/>
              <w:tabs>
                <w:tab w:val="left" w:pos="720"/>
              </w:tabs>
              <w:ind w:left="360"/>
              <w:rPr>
                <w:rFonts w:asciiTheme="majorHAnsi" w:hAnsiTheme="majorHAnsi"/>
                <w:sz w:val="22"/>
                <w:szCs w:val="22"/>
              </w:rPr>
            </w:pPr>
          </w:p>
          <w:p w14:paraId="3A55AA16" w14:textId="02E7258D" w:rsidR="00DE6A04" w:rsidRDefault="00DE6A04" w:rsidP="00DE6A04">
            <w:pPr>
              <w:pStyle w:val="Header"/>
              <w:widowControl w:val="0"/>
              <w:numPr>
                <w:ilvl w:val="0"/>
                <w:numId w:val="2"/>
              </w:numPr>
              <w:tabs>
                <w:tab w:val="left" w:pos="720"/>
              </w:tabs>
              <w:rPr>
                <w:rFonts w:asciiTheme="majorHAnsi" w:hAnsiTheme="majorHAnsi"/>
                <w:sz w:val="22"/>
                <w:szCs w:val="22"/>
              </w:rPr>
            </w:pPr>
            <w:r w:rsidRPr="002F06BB">
              <w:rPr>
                <w:rFonts w:asciiTheme="majorHAnsi" w:hAnsiTheme="majorHAnsi"/>
                <w:sz w:val="22"/>
                <w:szCs w:val="22"/>
              </w:rPr>
              <w:t>Chart paper/pens</w:t>
            </w:r>
            <w:r w:rsidR="00515BD1">
              <w:rPr>
                <w:rFonts w:asciiTheme="majorHAnsi" w:hAnsiTheme="majorHAnsi"/>
                <w:sz w:val="22"/>
                <w:szCs w:val="22"/>
              </w:rPr>
              <w:t xml:space="preserve"> to each group</w:t>
            </w:r>
            <w:r w:rsidR="00C93D29">
              <w:rPr>
                <w:rFonts w:asciiTheme="majorHAnsi" w:hAnsiTheme="majorHAnsi"/>
                <w:sz w:val="22"/>
                <w:szCs w:val="22"/>
              </w:rPr>
              <w:t>.</w:t>
            </w:r>
          </w:p>
          <w:p w14:paraId="78985548" w14:textId="718C3574" w:rsidR="00C93D29" w:rsidRDefault="00C93D29" w:rsidP="00C93D29">
            <w:pPr>
              <w:pStyle w:val="Header"/>
              <w:widowControl w:val="0"/>
              <w:numPr>
                <w:ilvl w:val="0"/>
                <w:numId w:val="2"/>
              </w:numPr>
              <w:tabs>
                <w:tab w:val="left" w:pos="720"/>
              </w:tabs>
              <w:rPr>
                <w:rFonts w:asciiTheme="majorHAnsi" w:hAnsiTheme="majorHAnsi"/>
                <w:sz w:val="22"/>
                <w:szCs w:val="22"/>
              </w:rPr>
            </w:pPr>
            <w:r>
              <w:rPr>
                <w:rFonts w:asciiTheme="majorHAnsi" w:hAnsiTheme="majorHAnsi"/>
                <w:sz w:val="22"/>
                <w:szCs w:val="22"/>
              </w:rPr>
              <w:t xml:space="preserve">4 </w:t>
            </w:r>
            <w:r w:rsidRPr="00C93D29">
              <w:rPr>
                <w:rFonts w:asciiTheme="majorHAnsi" w:hAnsiTheme="majorHAnsi"/>
                <w:sz w:val="22"/>
                <w:szCs w:val="22"/>
              </w:rPr>
              <w:t>groups</w:t>
            </w:r>
            <w:r>
              <w:rPr>
                <w:rFonts w:asciiTheme="majorHAnsi" w:hAnsiTheme="majorHAnsi"/>
                <w:sz w:val="22"/>
                <w:szCs w:val="22"/>
              </w:rPr>
              <w:t xml:space="preserve"> of 3 people </w:t>
            </w:r>
          </w:p>
          <w:p w14:paraId="2AEBA0A6" w14:textId="60CFEE24" w:rsidR="00C93D29" w:rsidRDefault="00C93D29" w:rsidP="00C93D29">
            <w:pPr>
              <w:pStyle w:val="Header"/>
              <w:widowControl w:val="0"/>
              <w:tabs>
                <w:tab w:val="left" w:pos="720"/>
              </w:tabs>
              <w:rPr>
                <w:rFonts w:asciiTheme="majorHAnsi" w:hAnsiTheme="majorHAnsi"/>
                <w:sz w:val="22"/>
                <w:szCs w:val="22"/>
              </w:rPr>
            </w:pPr>
            <w:r>
              <w:rPr>
                <w:rFonts w:asciiTheme="majorHAnsi" w:hAnsiTheme="majorHAnsi"/>
                <w:sz w:val="22"/>
                <w:szCs w:val="22"/>
              </w:rPr>
              <w:t>1-Overview/Foundation</w:t>
            </w:r>
          </w:p>
          <w:p w14:paraId="23EFB285" w14:textId="602CBF4E" w:rsidR="00C93D29" w:rsidRDefault="00C93D29" w:rsidP="00C93D29">
            <w:pPr>
              <w:pStyle w:val="Header"/>
              <w:widowControl w:val="0"/>
              <w:tabs>
                <w:tab w:val="left" w:pos="720"/>
              </w:tabs>
              <w:rPr>
                <w:rFonts w:asciiTheme="majorHAnsi" w:hAnsiTheme="majorHAnsi"/>
                <w:sz w:val="22"/>
                <w:szCs w:val="22"/>
              </w:rPr>
            </w:pPr>
            <w:r>
              <w:rPr>
                <w:rFonts w:asciiTheme="majorHAnsi" w:hAnsiTheme="majorHAnsi"/>
                <w:sz w:val="22"/>
                <w:szCs w:val="22"/>
              </w:rPr>
              <w:t>2-Challenges/Path Ahead</w:t>
            </w:r>
          </w:p>
          <w:p w14:paraId="2FB3EBF1" w14:textId="7487D601" w:rsidR="00C93D29" w:rsidRDefault="00C93D29" w:rsidP="00C93D29">
            <w:pPr>
              <w:pStyle w:val="Header"/>
              <w:widowControl w:val="0"/>
              <w:tabs>
                <w:tab w:val="left" w:pos="720"/>
              </w:tabs>
              <w:rPr>
                <w:rFonts w:asciiTheme="majorHAnsi" w:hAnsiTheme="majorHAnsi"/>
                <w:sz w:val="22"/>
                <w:szCs w:val="22"/>
              </w:rPr>
            </w:pPr>
            <w:r>
              <w:rPr>
                <w:rFonts w:asciiTheme="majorHAnsi" w:hAnsiTheme="majorHAnsi"/>
                <w:sz w:val="22"/>
                <w:szCs w:val="22"/>
              </w:rPr>
              <w:t>3-State Action</w:t>
            </w:r>
          </w:p>
          <w:p w14:paraId="1A29DF53" w14:textId="2D249279" w:rsidR="00C93D29" w:rsidRDefault="00C93D29" w:rsidP="00C93D29">
            <w:pPr>
              <w:pStyle w:val="Header"/>
              <w:widowControl w:val="0"/>
              <w:tabs>
                <w:tab w:val="left" w:pos="720"/>
              </w:tabs>
              <w:rPr>
                <w:rFonts w:asciiTheme="majorHAnsi" w:hAnsiTheme="majorHAnsi"/>
                <w:sz w:val="22"/>
                <w:szCs w:val="22"/>
              </w:rPr>
            </w:pPr>
            <w:r>
              <w:rPr>
                <w:rFonts w:asciiTheme="majorHAnsi" w:hAnsiTheme="majorHAnsi"/>
                <w:sz w:val="22"/>
                <w:szCs w:val="22"/>
              </w:rPr>
              <w:t>4-Local Action</w:t>
            </w:r>
          </w:p>
          <w:p w14:paraId="6F13EE1E" w14:textId="6AA2DDA5" w:rsidR="00C93D29" w:rsidRDefault="00C93D29" w:rsidP="00C93D29">
            <w:pPr>
              <w:pStyle w:val="Header"/>
              <w:widowControl w:val="0"/>
              <w:tabs>
                <w:tab w:val="left" w:pos="720"/>
              </w:tabs>
              <w:rPr>
                <w:rFonts w:asciiTheme="majorHAnsi" w:hAnsiTheme="majorHAnsi"/>
                <w:sz w:val="22"/>
                <w:szCs w:val="22"/>
              </w:rPr>
            </w:pPr>
          </w:p>
          <w:p w14:paraId="051E00C0" w14:textId="6B0F7840" w:rsidR="00C93D29" w:rsidRDefault="00C93D29" w:rsidP="00C93D29">
            <w:pPr>
              <w:pStyle w:val="Header"/>
              <w:widowControl w:val="0"/>
              <w:tabs>
                <w:tab w:val="left" w:pos="720"/>
              </w:tabs>
              <w:rPr>
                <w:rFonts w:asciiTheme="majorHAnsi" w:hAnsiTheme="majorHAnsi"/>
                <w:sz w:val="22"/>
                <w:szCs w:val="22"/>
              </w:rPr>
            </w:pPr>
          </w:p>
          <w:p w14:paraId="4B85196C" w14:textId="73125D13" w:rsidR="00C93D29" w:rsidRDefault="00C93D29" w:rsidP="00C93D29">
            <w:pPr>
              <w:pStyle w:val="Header"/>
              <w:widowControl w:val="0"/>
              <w:tabs>
                <w:tab w:val="left" w:pos="720"/>
              </w:tabs>
              <w:rPr>
                <w:rFonts w:asciiTheme="majorHAnsi" w:hAnsiTheme="majorHAnsi"/>
                <w:sz w:val="22"/>
                <w:szCs w:val="22"/>
              </w:rPr>
            </w:pPr>
            <w:r>
              <w:rPr>
                <w:rFonts w:asciiTheme="majorHAnsi" w:hAnsiTheme="majorHAnsi"/>
                <w:sz w:val="22"/>
                <w:szCs w:val="22"/>
              </w:rPr>
              <w:t xml:space="preserve">Check for questions or </w:t>
            </w:r>
            <w:r w:rsidR="00473679">
              <w:rPr>
                <w:rFonts w:asciiTheme="majorHAnsi" w:hAnsiTheme="majorHAnsi"/>
                <w:sz w:val="22"/>
                <w:szCs w:val="22"/>
              </w:rPr>
              <w:t>clarifications</w:t>
            </w:r>
            <w:r>
              <w:rPr>
                <w:rFonts w:asciiTheme="majorHAnsi" w:hAnsiTheme="majorHAnsi"/>
                <w:sz w:val="22"/>
                <w:szCs w:val="22"/>
              </w:rPr>
              <w:t xml:space="preserve"> once all groups have reported back/</w:t>
            </w:r>
          </w:p>
          <w:p w14:paraId="5FC4101A" w14:textId="7FAAA935" w:rsidR="00C93D29" w:rsidRDefault="00C93D29" w:rsidP="00C93D29">
            <w:pPr>
              <w:pStyle w:val="Header"/>
              <w:widowControl w:val="0"/>
              <w:tabs>
                <w:tab w:val="left" w:pos="720"/>
              </w:tabs>
              <w:rPr>
                <w:rFonts w:asciiTheme="majorHAnsi" w:hAnsiTheme="majorHAnsi"/>
                <w:sz w:val="22"/>
                <w:szCs w:val="22"/>
              </w:rPr>
            </w:pPr>
          </w:p>
          <w:p w14:paraId="512A4872" w14:textId="14A11D0B" w:rsidR="00C93D29" w:rsidRDefault="00C93D29" w:rsidP="00C93D29">
            <w:pPr>
              <w:pStyle w:val="Header"/>
              <w:widowControl w:val="0"/>
              <w:tabs>
                <w:tab w:val="left" w:pos="720"/>
              </w:tabs>
              <w:rPr>
                <w:rFonts w:asciiTheme="majorHAnsi" w:hAnsiTheme="majorHAnsi"/>
                <w:sz w:val="22"/>
                <w:szCs w:val="22"/>
              </w:rPr>
            </w:pPr>
            <w:r>
              <w:rPr>
                <w:rFonts w:asciiTheme="majorHAnsi" w:hAnsiTheme="majorHAnsi"/>
                <w:sz w:val="22"/>
                <w:szCs w:val="22"/>
              </w:rPr>
              <w:t xml:space="preserve">Work within your own group or if only </w:t>
            </w:r>
            <w:r w:rsidR="00473679">
              <w:rPr>
                <w:rFonts w:asciiTheme="majorHAnsi" w:hAnsiTheme="majorHAnsi"/>
                <w:sz w:val="22"/>
                <w:szCs w:val="22"/>
              </w:rPr>
              <w:t>one-person</w:t>
            </w:r>
            <w:r>
              <w:rPr>
                <w:rFonts w:asciiTheme="majorHAnsi" w:hAnsiTheme="majorHAnsi"/>
                <w:sz w:val="22"/>
                <w:szCs w:val="22"/>
              </w:rPr>
              <w:t xml:space="preserve"> pair up with another single person.</w:t>
            </w:r>
          </w:p>
          <w:p w14:paraId="14A6C603" w14:textId="5D07214D" w:rsidR="00C93D29" w:rsidRDefault="00C93D29" w:rsidP="00C93D29">
            <w:pPr>
              <w:pStyle w:val="Header"/>
              <w:widowControl w:val="0"/>
              <w:tabs>
                <w:tab w:val="left" w:pos="720"/>
              </w:tabs>
              <w:rPr>
                <w:rFonts w:asciiTheme="majorHAnsi" w:hAnsiTheme="majorHAnsi"/>
                <w:sz w:val="22"/>
                <w:szCs w:val="22"/>
              </w:rPr>
            </w:pPr>
          </w:p>
          <w:p w14:paraId="75957A5C" w14:textId="5A933291" w:rsidR="00C93D29" w:rsidRDefault="00C93D29" w:rsidP="00C93D29">
            <w:pPr>
              <w:pStyle w:val="Header"/>
              <w:widowControl w:val="0"/>
              <w:tabs>
                <w:tab w:val="left" w:pos="720"/>
              </w:tabs>
              <w:rPr>
                <w:rFonts w:asciiTheme="majorHAnsi" w:hAnsiTheme="majorHAnsi"/>
                <w:sz w:val="22"/>
                <w:szCs w:val="22"/>
              </w:rPr>
            </w:pPr>
            <w:r>
              <w:rPr>
                <w:rFonts w:asciiTheme="majorHAnsi" w:hAnsiTheme="majorHAnsi"/>
                <w:sz w:val="22"/>
                <w:szCs w:val="22"/>
              </w:rPr>
              <w:t>Requirement of the grant</w:t>
            </w:r>
          </w:p>
          <w:p w14:paraId="5C07C63B" w14:textId="314CB24E" w:rsidR="00C93D29" w:rsidRDefault="00C93D29" w:rsidP="00C93D29">
            <w:pPr>
              <w:pStyle w:val="Header"/>
              <w:widowControl w:val="0"/>
              <w:tabs>
                <w:tab w:val="left" w:pos="720"/>
              </w:tabs>
              <w:rPr>
                <w:rFonts w:asciiTheme="majorHAnsi" w:hAnsiTheme="majorHAnsi"/>
                <w:sz w:val="22"/>
                <w:szCs w:val="22"/>
              </w:rPr>
            </w:pPr>
          </w:p>
          <w:p w14:paraId="66613140" w14:textId="081BF98F" w:rsidR="00C93D29" w:rsidRPr="00C93D29" w:rsidRDefault="00C93D29" w:rsidP="00C93D29">
            <w:pPr>
              <w:pStyle w:val="Header"/>
              <w:widowControl w:val="0"/>
              <w:tabs>
                <w:tab w:val="left" w:pos="720"/>
              </w:tabs>
              <w:rPr>
                <w:rFonts w:asciiTheme="majorHAnsi" w:hAnsiTheme="majorHAnsi"/>
                <w:sz w:val="22"/>
                <w:szCs w:val="22"/>
              </w:rPr>
            </w:pPr>
            <w:r>
              <w:rPr>
                <w:rFonts w:asciiTheme="majorHAnsi" w:hAnsiTheme="majorHAnsi"/>
                <w:sz w:val="22"/>
                <w:szCs w:val="22"/>
              </w:rPr>
              <w:t>Share statement with others.</w:t>
            </w:r>
          </w:p>
          <w:p w14:paraId="6FD95EAE" w14:textId="77777777" w:rsidR="00353B69" w:rsidRDefault="00353B69" w:rsidP="00353B69">
            <w:pPr>
              <w:pStyle w:val="Header"/>
              <w:widowControl w:val="0"/>
              <w:tabs>
                <w:tab w:val="left" w:pos="720"/>
              </w:tabs>
              <w:rPr>
                <w:rFonts w:asciiTheme="majorHAnsi" w:hAnsiTheme="majorHAnsi"/>
                <w:b/>
                <w:sz w:val="22"/>
                <w:szCs w:val="22"/>
              </w:rPr>
            </w:pPr>
          </w:p>
          <w:p w14:paraId="3E680F02" w14:textId="0DC5635B" w:rsidR="00DE6A04" w:rsidRPr="00FA5B48" w:rsidRDefault="00DE6A04" w:rsidP="006E6190">
            <w:pPr>
              <w:pStyle w:val="Header"/>
              <w:widowControl w:val="0"/>
              <w:tabs>
                <w:tab w:val="left" w:pos="720"/>
              </w:tabs>
              <w:rPr>
                <w:rFonts w:asciiTheme="majorHAnsi" w:hAnsiTheme="majorHAnsi"/>
                <w:sz w:val="22"/>
                <w:szCs w:val="22"/>
              </w:rPr>
            </w:pPr>
          </w:p>
        </w:tc>
        <w:tc>
          <w:tcPr>
            <w:tcW w:w="2635" w:type="dxa"/>
            <w:tcBorders>
              <w:top w:val="single" w:sz="4" w:space="0" w:color="auto"/>
              <w:left w:val="single" w:sz="4" w:space="0" w:color="auto"/>
              <w:bottom w:val="single" w:sz="4" w:space="0" w:color="auto"/>
              <w:right w:val="single" w:sz="4" w:space="0" w:color="auto"/>
            </w:tcBorders>
          </w:tcPr>
          <w:p w14:paraId="10538C31" w14:textId="77777777" w:rsidR="003F737D" w:rsidRDefault="003F737D" w:rsidP="002F06BB">
            <w:pPr>
              <w:pStyle w:val="Header"/>
              <w:widowControl w:val="0"/>
              <w:tabs>
                <w:tab w:val="left" w:pos="720"/>
              </w:tabs>
              <w:rPr>
                <w:rFonts w:asciiTheme="majorHAnsi" w:hAnsiTheme="majorHAnsi"/>
                <w:sz w:val="22"/>
                <w:szCs w:val="22"/>
              </w:rPr>
            </w:pPr>
          </w:p>
          <w:p w14:paraId="51E2A43D" w14:textId="77777777" w:rsidR="00203EB9" w:rsidRDefault="00C93D29" w:rsidP="003F737D">
            <w:pPr>
              <w:pStyle w:val="Header"/>
              <w:widowControl w:val="0"/>
              <w:tabs>
                <w:tab w:val="left" w:pos="720"/>
              </w:tabs>
              <w:rPr>
                <w:rFonts w:asciiTheme="majorHAnsi" w:hAnsiTheme="majorHAnsi"/>
                <w:sz w:val="22"/>
                <w:szCs w:val="22"/>
              </w:rPr>
            </w:pPr>
            <w:r>
              <w:rPr>
                <w:rFonts w:asciiTheme="majorHAnsi" w:hAnsiTheme="majorHAnsi"/>
                <w:sz w:val="22"/>
                <w:szCs w:val="22"/>
              </w:rPr>
              <w:t>Place Questions on Chart Pad for all to see.</w:t>
            </w:r>
          </w:p>
          <w:p w14:paraId="2FBC3C10" w14:textId="77777777" w:rsidR="00C93D29" w:rsidRDefault="00C93D29" w:rsidP="003F737D">
            <w:pPr>
              <w:pStyle w:val="Header"/>
              <w:widowControl w:val="0"/>
              <w:tabs>
                <w:tab w:val="left" w:pos="720"/>
              </w:tabs>
              <w:rPr>
                <w:rFonts w:asciiTheme="majorHAnsi" w:hAnsiTheme="majorHAnsi"/>
                <w:sz w:val="22"/>
                <w:szCs w:val="22"/>
              </w:rPr>
            </w:pPr>
          </w:p>
          <w:p w14:paraId="662D04DC" w14:textId="77777777" w:rsidR="00C93D29" w:rsidRDefault="00C93D29" w:rsidP="003F737D">
            <w:pPr>
              <w:pStyle w:val="Header"/>
              <w:widowControl w:val="0"/>
              <w:tabs>
                <w:tab w:val="left" w:pos="720"/>
              </w:tabs>
              <w:rPr>
                <w:rFonts w:asciiTheme="majorHAnsi" w:hAnsiTheme="majorHAnsi"/>
                <w:sz w:val="22"/>
                <w:szCs w:val="22"/>
              </w:rPr>
            </w:pPr>
          </w:p>
          <w:p w14:paraId="3DBBA67D" w14:textId="77777777" w:rsidR="00C93D29" w:rsidRDefault="00C93D29" w:rsidP="003F737D">
            <w:pPr>
              <w:pStyle w:val="Header"/>
              <w:widowControl w:val="0"/>
              <w:tabs>
                <w:tab w:val="left" w:pos="720"/>
              </w:tabs>
              <w:rPr>
                <w:rFonts w:asciiTheme="majorHAnsi" w:hAnsiTheme="majorHAnsi"/>
                <w:sz w:val="22"/>
                <w:szCs w:val="22"/>
              </w:rPr>
            </w:pPr>
          </w:p>
          <w:p w14:paraId="0140638C" w14:textId="77777777" w:rsidR="00C93D29" w:rsidRDefault="00C93D29" w:rsidP="003F737D">
            <w:pPr>
              <w:pStyle w:val="Header"/>
              <w:widowControl w:val="0"/>
              <w:tabs>
                <w:tab w:val="left" w:pos="720"/>
              </w:tabs>
              <w:rPr>
                <w:rFonts w:asciiTheme="majorHAnsi" w:hAnsiTheme="majorHAnsi"/>
                <w:sz w:val="22"/>
                <w:szCs w:val="22"/>
              </w:rPr>
            </w:pPr>
          </w:p>
          <w:p w14:paraId="57C8E62C" w14:textId="77777777" w:rsidR="00C93D29" w:rsidRDefault="00C93D29" w:rsidP="003F737D">
            <w:pPr>
              <w:pStyle w:val="Header"/>
              <w:widowControl w:val="0"/>
              <w:tabs>
                <w:tab w:val="left" w:pos="720"/>
              </w:tabs>
              <w:rPr>
                <w:rFonts w:asciiTheme="majorHAnsi" w:hAnsiTheme="majorHAnsi"/>
                <w:sz w:val="22"/>
                <w:szCs w:val="22"/>
              </w:rPr>
            </w:pPr>
          </w:p>
          <w:p w14:paraId="2F714210" w14:textId="77777777" w:rsidR="00C93D29" w:rsidRDefault="00C93D29" w:rsidP="003F737D">
            <w:pPr>
              <w:pStyle w:val="Header"/>
              <w:widowControl w:val="0"/>
              <w:tabs>
                <w:tab w:val="left" w:pos="720"/>
              </w:tabs>
              <w:rPr>
                <w:rFonts w:asciiTheme="majorHAnsi" w:hAnsiTheme="majorHAnsi"/>
                <w:sz w:val="22"/>
                <w:szCs w:val="22"/>
              </w:rPr>
            </w:pPr>
          </w:p>
          <w:p w14:paraId="4B57F3E1" w14:textId="77777777" w:rsidR="00C93D29" w:rsidRDefault="00C93D29" w:rsidP="003F737D">
            <w:pPr>
              <w:pStyle w:val="Header"/>
              <w:widowControl w:val="0"/>
              <w:tabs>
                <w:tab w:val="left" w:pos="720"/>
              </w:tabs>
              <w:rPr>
                <w:rFonts w:asciiTheme="majorHAnsi" w:hAnsiTheme="majorHAnsi"/>
                <w:sz w:val="22"/>
                <w:szCs w:val="22"/>
              </w:rPr>
            </w:pPr>
          </w:p>
          <w:p w14:paraId="48087770" w14:textId="77777777" w:rsidR="00C93D29" w:rsidRDefault="00C93D29" w:rsidP="003F737D">
            <w:pPr>
              <w:pStyle w:val="Header"/>
              <w:widowControl w:val="0"/>
              <w:tabs>
                <w:tab w:val="left" w:pos="720"/>
              </w:tabs>
              <w:rPr>
                <w:rFonts w:asciiTheme="majorHAnsi" w:hAnsiTheme="majorHAnsi"/>
                <w:sz w:val="22"/>
                <w:szCs w:val="22"/>
              </w:rPr>
            </w:pPr>
          </w:p>
          <w:p w14:paraId="7260167D" w14:textId="77777777" w:rsidR="00C93D29" w:rsidRDefault="00C93D29" w:rsidP="003F737D">
            <w:pPr>
              <w:pStyle w:val="Header"/>
              <w:widowControl w:val="0"/>
              <w:tabs>
                <w:tab w:val="left" w:pos="720"/>
              </w:tabs>
              <w:rPr>
                <w:rFonts w:asciiTheme="majorHAnsi" w:hAnsiTheme="majorHAnsi"/>
                <w:sz w:val="22"/>
                <w:szCs w:val="22"/>
              </w:rPr>
            </w:pPr>
          </w:p>
          <w:p w14:paraId="51002618" w14:textId="77777777" w:rsidR="00C93D29" w:rsidRDefault="00C93D29" w:rsidP="003F737D">
            <w:pPr>
              <w:pStyle w:val="Header"/>
              <w:widowControl w:val="0"/>
              <w:tabs>
                <w:tab w:val="left" w:pos="720"/>
              </w:tabs>
              <w:rPr>
                <w:rFonts w:asciiTheme="majorHAnsi" w:hAnsiTheme="majorHAnsi"/>
                <w:sz w:val="22"/>
                <w:szCs w:val="22"/>
              </w:rPr>
            </w:pPr>
          </w:p>
          <w:p w14:paraId="724FE74E" w14:textId="77777777" w:rsidR="00C93D29" w:rsidRDefault="00C93D29" w:rsidP="003F737D">
            <w:pPr>
              <w:pStyle w:val="Header"/>
              <w:widowControl w:val="0"/>
              <w:tabs>
                <w:tab w:val="left" w:pos="720"/>
              </w:tabs>
              <w:rPr>
                <w:rFonts w:asciiTheme="majorHAnsi" w:hAnsiTheme="majorHAnsi"/>
                <w:sz w:val="22"/>
                <w:szCs w:val="22"/>
              </w:rPr>
            </w:pPr>
          </w:p>
          <w:p w14:paraId="33501C97" w14:textId="77777777" w:rsidR="00C93D29" w:rsidRDefault="00C93D29" w:rsidP="003F737D">
            <w:pPr>
              <w:pStyle w:val="Header"/>
              <w:widowControl w:val="0"/>
              <w:tabs>
                <w:tab w:val="left" w:pos="720"/>
              </w:tabs>
              <w:rPr>
                <w:rFonts w:asciiTheme="majorHAnsi" w:hAnsiTheme="majorHAnsi"/>
                <w:sz w:val="22"/>
                <w:szCs w:val="22"/>
              </w:rPr>
            </w:pPr>
          </w:p>
          <w:p w14:paraId="0B2F2991" w14:textId="77777777" w:rsidR="00C93D29" w:rsidRDefault="00C93D29" w:rsidP="003F737D">
            <w:pPr>
              <w:pStyle w:val="Header"/>
              <w:widowControl w:val="0"/>
              <w:tabs>
                <w:tab w:val="left" w:pos="720"/>
              </w:tabs>
              <w:rPr>
                <w:rFonts w:asciiTheme="majorHAnsi" w:hAnsiTheme="majorHAnsi"/>
                <w:sz w:val="22"/>
                <w:szCs w:val="22"/>
              </w:rPr>
            </w:pPr>
          </w:p>
          <w:p w14:paraId="39149DC3" w14:textId="023FC754" w:rsidR="00C93D29" w:rsidRPr="004B3A9C" w:rsidRDefault="00C93D29" w:rsidP="003F737D">
            <w:pPr>
              <w:pStyle w:val="Header"/>
              <w:widowControl w:val="0"/>
              <w:tabs>
                <w:tab w:val="left" w:pos="720"/>
              </w:tabs>
              <w:rPr>
                <w:rFonts w:asciiTheme="majorHAnsi" w:hAnsiTheme="majorHAnsi"/>
                <w:sz w:val="22"/>
                <w:szCs w:val="22"/>
              </w:rPr>
            </w:pPr>
            <w:r>
              <w:rPr>
                <w:rFonts w:asciiTheme="majorHAnsi" w:hAnsiTheme="majorHAnsi"/>
                <w:sz w:val="22"/>
                <w:szCs w:val="22"/>
              </w:rPr>
              <w:t>Share NCOE as an example.</w:t>
            </w:r>
          </w:p>
        </w:tc>
      </w:tr>
      <w:tr w:rsidR="003F737D" w:rsidRPr="00D350CB" w14:paraId="412ED713" w14:textId="77777777" w:rsidTr="003F737D">
        <w:trPr>
          <w:trHeight w:val="404"/>
          <w:tblHeader/>
        </w:trPr>
        <w:tc>
          <w:tcPr>
            <w:tcW w:w="1278" w:type="dxa"/>
            <w:tcBorders>
              <w:top w:val="single" w:sz="4" w:space="0" w:color="auto"/>
              <w:left w:val="single" w:sz="4" w:space="0" w:color="auto"/>
              <w:bottom w:val="single" w:sz="4" w:space="0" w:color="auto"/>
              <w:right w:val="single" w:sz="4" w:space="0" w:color="auto"/>
            </w:tcBorders>
          </w:tcPr>
          <w:p w14:paraId="6D5B2BBF" w14:textId="4D6C2559" w:rsidR="00794475" w:rsidRDefault="000641A1" w:rsidP="003F737D">
            <w:pPr>
              <w:widowControl w:val="0"/>
              <w:rPr>
                <w:rFonts w:asciiTheme="majorHAnsi" w:hAnsiTheme="majorHAnsi"/>
                <w:b/>
                <w:szCs w:val="24"/>
              </w:rPr>
            </w:pPr>
            <w:r>
              <w:rPr>
                <w:rFonts w:asciiTheme="majorHAnsi" w:hAnsiTheme="majorHAnsi"/>
                <w:b/>
                <w:szCs w:val="24"/>
              </w:rPr>
              <w:lastRenderedPageBreak/>
              <w:t>12:30-1:15</w:t>
            </w:r>
          </w:p>
          <w:p w14:paraId="25E8EE2B" w14:textId="76EF455A" w:rsidR="003F737D" w:rsidRDefault="003F737D" w:rsidP="003F737D">
            <w:pPr>
              <w:widowControl w:val="0"/>
              <w:rPr>
                <w:rFonts w:asciiTheme="majorHAnsi" w:hAnsiTheme="majorHAnsi"/>
                <w:b/>
                <w:szCs w:val="24"/>
              </w:rPr>
            </w:pPr>
          </w:p>
          <w:p w14:paraId="7405A044" w14:textId="48E1A897" w:rsidR="003F737D" w:rsidRDefault="003F737D" w:rsidP="003F737D">
            <w:pPr>
              <w:widowControl w:val="0"/>
              <w:rPr>
                <w:rFonts w:asciiTheme="majorHAnsi" w:hAnsiTheme="majorHAnsi"/>
                <w:b/>
                <w:szCs w:val="24"/>
              </w:rPr>
            </w:pPr>
            <w:r>
              <w:rPr>
                <w:rFonts w:asciiTheme="majorHAnsi" w:hAnsiTheme="majorHAnsi"/>
                <w:b/>
                <w:szCs w:val="24"/>
              </w:rPr>
              <w:t>Andi</w:t>
            </w:r>
          </w:p>
        </w:tc>
        <w:tc>
          <w:tcPr>
            <w:tcW w:w="6558" w:type="dxa"/>
            <w:tcBorders>
              <w:top w:val="single" w:sz="4" w:space="0" w:color="auto"/>
              <w:left w:val="single" w:sz="4" w:space="0" w:color="auto"/>
              <w:bottom w:val="single" w:sz="4" w:space="0" w:color="auto"/>
              <w:right w:val="single" w:sz="4" w:space="0" w:color="auto"/>
            </w:tcBorders>
          </w:tcPr>
          <w:p w14:paraId="64088798" w14:textId="7763A431" w:rsidR="000641A1" w:rsidRDefault="000641A1" w:rsidP="000641A1">
            <w:r>
              <w:t>Updates regarding the current grant budget-Andi</w:t>
            </w:r>
          </w:p>
          <w:p w14:paraId="449EE75C" w14:textId="77777777" w:rsidR="000641A1" w:rsidRDefault="000641A1" w:rsidP="000641A1"/>
          <w:p w14:paraId="6F8CD14E" w14:textId="77777777" w:rsidR="000641A1" w:rsidRPr="000641A1" w:rsidRDefault="000641A1" w:rsidP="000641A1">
            <w:pPr>
              <w:rPr>
                <w:b/>
              </w:rPr>
            </w:pPr>
            <w:r w:rsidRPr="000641A1">
              <w:rPr>
                <w:b/>
              </w:rPr>
              <w:t xml:space="preserve">Data Hide &amp; Seek </w:t>
            </w:r>
          </w:p>
          <w:p w14:paraId="17D1C28C" w14:textId="1F1E7C21" w:rsidR="000641A1" w:rsidRDefault="000641A1" w:rsidP="000641A1">
            <w:r>
              <w:t>(Birth to 5 data is very hard to collect at the State level)Andi in Brain storm and share out</w:t>
            </w:r>
          </w:p>
          <w:p w14:paraId="652129C2" w14:textId="77777777" w:rsidR="000641A1" w:rsidRDefault="000641A1" w:rsidP="000641A1">
            <w:pPr>
              <w:pStyle w:val="ListParagraph"/>
              <w:numPr>
                <w:ilvl w:val="0"/>
                <w:numId w:val="38"/>
              </w:numPr>
              <w:spacing w:after="0" w:line="240" w:lineRule="auto"/>
            </w:pPr>
            <w:r>
              <w:t>What data is required (for the consortium and individually for each local group applying for the grant)</w:t>
            </w:r>
          </w:p>
          <w:p w14:paraId="444BDA75" w14:textId="77777777" w:rsidR="000641A1" w:rsidRDefault="000641A1" w:rsidP="000641A1">
            <w:pPr>
              <w:pStyle w:val="ListParagraph"/>
              <w:numPr>
                <w:ilvl w:val="0"/>
                <w:numId w:val="38"/>
              </w:numPr>
              <w:spacing w:after="0" w:line="240" w:lineRule="auto"/>
            </w:pPr>
            <w:r>
              <w:t>Collect it locally – where is it hidden?</w:t>
            </w:r>
          </w:p>
          <w:p w14:paraId="2D089252" w14:textId="77777777" w:rsidR="000641A1" w:rsidRDefault="000641A1" w:rsidP="000641A1">
            <w:pPr>
              <w:pStyle w:val="ListParagraph"/>
              <w:numPr>
                <w:ilvl w:val="0"/>
                <w:numId w:val="38"/>
              </w:numPr>
              <w:spacing w:after="0" w:line="240" w:lineRule="auto"/>
            </w:pPr>
            <w:r>
              <w:t>Develop a list of where the data might be collected</w:t>
            </w:r>
          </w:p>
          <w:p w14:paraId="4B50D2EB" w14:textId="645B25E7" w:rsidR="000641A1" w:rsidRDefault="000641A1" w:rsidP="000641A1">
            <w:pPr>
              <w:pStyle w:val="ListParagraph"/>
              <w:numPr>
                <w:ilvl w:val="0"/>
                <w:numId w:val="38"/>
              </w:numPr>
              <w:spacing w:after="0" w:line="240" w:lineRule="auto"/>
            </w:pPr>
            <w:r>
              <w:t>What are our needs as a consortium – we have a data person  &amp; a research person-Develop a data system that links it all together</w:t>
            </w:r>
          </w:p>
          <w:p w14:paraId="2F52FFA4" w14:textId="1A1D423F" w:rsidR="00FC3E71" w:rsidRPr="00794475" w:rsidRDefault="00FC3E71" w:rsidP="000641A1">
            <w:pPr>
              <w:widowControl w:val="0"/>
              <w:autoSpaceDE w:val="0"/>
              <w:autoSpaceDN w:val="0"/>
              <w:adjustRightInd w:val="0"/>
              <w:rPr>
                <w:rFonts w:asciiTheme="majorHAnsi" w:eastAsiaTheme="minorEastAsia" w:hAnsiTheme="majorHAnsi" w:cs="MyriadPro-SemiboldCond"/>
                <w:b/>
                <w:color w:val="000000"/>
                <w:szCs w:val="24"/>
                <w:lang w:eastAsia="ja-JP"/>
              </w:rPr>
            </w:pPr>
          </w:p>
        </w:tc>
        <w:tc>
          <w:tcPr>
            <w:tcW w:w="2635" w:type="dxa"/>
            <w:tcBorders>
              <w:top w:val="single" w:sz="4" w:space="0" w:color="auto"/>
              <w:left w:val="single" w:sz="4" w:space="0" w:color="auto"/>
              <w:bottom w:val="single" w:sz="4" w:space="0" w:color="auto"/>
              <w:right w:val="single" w:sz="4" w:space="0" w:color="auto"/>
            </w:tcBorders>
          </w:tcPr>
          <w:p w14:paraId="3CDF376C" w14:textId="77777777" w:rsidR="003F737D" w:rsidRDefault="003F737D" w:rsidP="003F737D">
            <w:pPr>
              <w:pStyle w:val="Header"/>
              <w:widowControl w:val="0"/>
              <w:tabs>
                <w:tab w:val="left" w:pos="720"/>
              </w:tabs>
              <w:rPr>
                <w:rFonts w:asciiTheme="majorHAnsi" w:hAnsiTheme="majorHAnsi"/>
                <w:b/>
                <w:sz w:val="22"/>
                <w:szCs w:val="22"/>
              </w:rPr>
            </w:pPr>
          </w:p>
          <w:p w14:paraId="05590E55" w14:textId="6EC656DF" w:rsidR="003F737D" w:rsidRDefault="000641A1" w:rsidP="003F737D">
            <w:pPr>
              <w:widowControl w:val="0"/>
              <w:rPr>
                <w:rFonts w:asciiTheme="majorHAnsi" w:hAnsiTheme="majorHAnsi"/>
                <w:szCs w:val="24"/>
              </w:rPr>
            </w:pPr>
            <w:r>
              <w:rPr>
                <w:rFonts w:asciiTheme="majorHAnsi" w:hAnsiTheme="majorHAnsi"/>
                <w:szCs w:val="24"/>
              </w:rPr>
              <w:t xml:space="preserve">Project the data </w:t>
            </w:r>
            <w:r w:rsidR="00473679">
              <w:rPr>
                <w:rFonts w:asciiTheme="majorHAnsi" w:hAnsiTheme="majorHAnsi"/>
                <w:szCs w:val="24"/>
              </w:rPr>
              <w:t>requirements</w:t>
            </w:r>
            <w:r>
              <w:rPr>
                <w:rFonts w:asciiTheme="majorHAnsi" w:hAnsiTheme="majorHAnsi"/>
                <w:szCs w:val="24"/>
              </w:rPr>
              <w:t xml:space="preserve"> which are in the upcoming grant</w:t>
            </w:r>
          </w:p>
          <w:p w14:paraId="22C2A531" w14:textId="05B5DC80" w:rsidR="000641A1" w:rsidRDefault="000641A1" w:rsidP="003F737D">
            <w:pPr>
              <w:widowControl w:val="0"/>
              <w:rPr>
                <w:rFonts w:asciiTheme="majorHAnsi" w:hAnsiTheme="majorHAnsi"/>
                <w:szCs w:val="24"/>
              </w:rPr>
            </w:pPr>
            <w:r>
              <w:rPr>
                <w:rFonts w:asciiTheme="majorHAnsi" w:hAnsiTheme="majorHAnsi"/>
                <w:szCs w:val="24"/>
              </w:rPr>
              <w:t xml:space="preserve">Chart questions </w:t>
            </w:r>
          </w:p>
          <w:p w14:paraId="2CD8CA75" w14:textId="13DBA793" w:rsidR="000641A1" w:rsidRDefault="000641A1" w:rsidP="003F737D">
            <w:pPr>
              <w:widowControl w:val="0"/>
              <w:rPr>
                <w:rFonts w:asciiTheme="majorHAnsi" w:hAnsiTheme="majorHAnsi"/>
                <w:szCs w:val="24"/>
              </w:rPr>
            </w:pPr>
          </w:p>
          <w:p w14:paraId="6CB8674D" w14:textId="31050674" w:rsidR="000641A1" w:rsidRDefault="000641A1" w:rsidP="003F737D">
            <w:pPr>
              <w:widowControl w:val="0"/>
              <w:rPr>
                <w:rFonts w:asciiTheme="majorHAnsi" w:hAnsiTheme="majorHAnsi"/>
                <w:szCs w:val="24"/>
              </w:rPr>
            </w:pPr>
            <w:r>
              <w:rPr>
                <w:rFonts w:asciiTheme="majorHAnsi" w:hAnsiTheme="majorHAnsi"/>
                <w:szCs w:val="24"/>
              </w:rPr>
              <w:t>Kathy to chart discussion using laptop</w:t>
            </w:r>
          </w:p>
          <w:p w14:paraId="4487986A" w14:textId="77777777" w:rsidR="00941AA7" w:rsidRDefault="00941AA7" w:rsidP="003F737D">
            <w:pPr>
              <w:widowControl w:val="0"/>
              <w:rPr>
                <w:rFonts w:asciiTheme="majorHAnsi" w:hAnsiTheme="majorHAnsi"/>
                <w:szCs w:val="24"/>
              </w:rPr>
            </w:pPr>
          </w:p>
          <w:p w14:paraId="5A5E069F" w14:textId="6F402C5F" w:rsidR="00941AA7" w:rsidRDefault="00941AA7" w:rsidP="003F737D">
            <w:pPr>
              <w:widowControl w:val="0"/>
              <w:rPr>
                <w:rFonts w:asciiTheme="majorHAnsi" w:hAnsiTheme="majorHAnsi"/>
                <w:szCs w:val="24"/>
              </w:rPr>
            </w:pPr>
          </w:p>
        </w:tc>
        <w:tc>
          <w:tcPr>
            <w:tcW w:w="2635" w:type="dxa"/>
            <w:tcBorders>
              <w:top w:val="single" w:sz="4" w:space="0" w:color="auto"/>
              <w:left w:val="single" w:sz="4" w:space="0" w:color="auto"/>
              <w:bottom w:val="single" w:sz="4" w:space="0" w:color="auto"/>
              <w:right w:val="single" w:sz="4" w:space="0" w:color="auto"/>
            </w:tcBorders>
          </w:tcPr>
          <w:p w14:paraId="34B54258" w14:textId="77777777" w:rsidR="00941AA7" w:rsidRDefault="00941AA7" w:rsidP="003F737D">
            <w:pPr>
              <w:widowControl w:val="0"/>
              <w:rPr>
                <w:rFonts w:asciiTheme="majorHAnsi" w:hAnsiTheme="majorHAnsi"/>
                <w:szCs w:val="24"/>
              </w:rPr>
            </w:pPr>
          </w:p>
          <w:p w14:paraId="28BEF2BA" w14:textId="77777777" w:rsidR="00941AA7" w:rsidRDefault="00941AA7" w:rsidP="003F737D">
            <w:pPr>
              <w:widowControl w:val="0"/>
              <w:rPr>
                <w:rFonts w:asciiTheme="majorHAnsi" w:hAnsiTheme="majorHAnsi"/>
                <w:szCs w:val="24"/>
              </w:rPr>
            </w:pPr>
          </w:p>
          <w:p w14:paraId="40728B5C" w14:textId="77777777" w:rsidR="00941AA7" w:rsidRDefault="00941AA7" w:rsidP="003F737D">
            <w:pPr>
              <w:widowControl w:val="0"/>
              <w:rPr>
                <w:rFonts w:asciiTheme="majorHAnsi" w:hAnsiTheme="majorHAnsi"/>
                <w:szCs w:val="24"/>
              </w:rPr>
            </w:pPr>
          </w:p>
          <w:p w14:paraId="6430DA2D" w14:textId="00A27C6E" w:rsidR="00426F51" w:rsidRPr="00D350CB" w:rsidRDefault="00426F51" w:rsidP="00794475">
            <w:pPr>
              <w:widowControl w:val="0"/>
              <w:rPr>
                <w:rFonts w:asciiTheme="majorHAnsi" w:hAnsiTheme="majorHAnsi"/>
                <w:b/>
                <w:szCs w:val="24"/>
              </w:rPr>
            </w:pPr>
          </w:p>
        </w:tc>
      </w:tr>
      <w:tr w:rsidR="00794475" w:rsidRPr="00D350CB" w14:paraId="45D4D675" w14:textId="77777777" w:rsidTr="003F737D">
        <w:trPr>
          <w:trHeight w:val="404"/>
          <w:tblHeader/>
        </w:trPr>
        <w:tc>
          <w:tcPr>
            <w:tcW w:w="1278" w:type="dxa"/>
            <w:tcBorders>
              <w:top w:val="single" w:sz="4" w:space="0" w:color="auto"/>
              <w:left w:val="single" w:sz="4" w:space="0" w:color="auto"/>
              <w:bottom w:val="single" w:sz="4" w:space="0" w:color="auto"/>
              <w:right w:val="single" w:sz="4" w:space="0" w:color="auto"/>
            </w:tcBorders>
          </w:tcPr>
          <w:p w14:paraId="544479F7" w14:textId="0D4BC046" w:rsidR="00794475" w:rsidRDefault="000641A1" w:rsidP="00794475">
            <w:pPr>
              <w:widowControl w:val="0"/>
              <w:rPr>
                <w:rFonts w:asciiTheme="majorHAnsi" w:hAnsiTheme="majorHAnsi"/>
                <w:b/>
                <w:szCs w:val="24"/>
              </w:rPr>
            </w:pPr>
            <w:r>
              <w:rPr>
                <w:rFonts w:asciiTheme="majorHAnsi" w:hAnsiTheme="majorHAnsi"/>
                <w:b/>
                <w:szCs w:val="24"/>
              </w:rPr>
              <w:t>1:15-2:00</w:t>
            </w:r>
          </w:p>
          <w:p w14:paraId="5DBB8D30" w14:textId="5F7700CC" w:rsidR="000641A1" w:rsidRDefault="000641A1" w:rsidP="000641A1">
            <w:pPr>
              <w:widowControl w:val="0"/>
              <w:rPr>
                <w:rFonts w:asciiTheme="majorHAnsi" w:hAnsiTheme="majorHAnsi"/>
                <w:b/>
                <w:szCs w:val="24"/>
              </w:rPr>
            </w:pPr>
          </w:p>
          <w:p w14:paraId="6E4C13F1" w14:textId="2DE54814" w:rsidR="00794475" w:rsidRDefault="00794475" w:rsidP="00794475">
            <w:pPr>
              <w:widowControl w:val="0"/>
              <w:rPr>
                <w:rFonts w:asciiTheme="majorHAnsi" w:hAnsiTheme="majorHAnsi"/>
                <w:b/>
                <w:szCs w:val="24"/>
              </w:rPr>
            </w:pPr>
          </w:p>
        </w:tc>
        <w:tc>
          <w:tcPr>
            <w:tcW w:w="6558" w:type="dxa"/>
            <w:tcBorders>
              <w:top w:val="single" w:sz="4" w:space="0" w:color="auto"/>
              <w:left w:val="single" w:sz="4" w:space="0" w:color="auto"/>
              <w:bottom w:val="single" w:sz="4" w:space="0" w:color="auto"/>
              <w:right w:val="single" w:sz="4" w:space="0" w:color="auto"/>
            </w:tcBorders>
          </w:tcPr>
          <w:p w14:paraId="48DFB4D2" w14:textId="77777777" w:rsidR="000641A1" w:rsidRPr="000D5CA9" w:rsidRDefault="000641A1" w:rsidP="000641A1">
            <w:pPr>
              <w:shd w:val="clear" w:color="auto" w:fill="FFFFFF"/>
              <w:spacing w:beforeLines="1" w:before="2" w:afterLines="1" w:after="2"/>
              <w:rPr>
                <w:rFonts w:ascii="Cambria" w:hAnsi="Cambria"/>
                <w:color w:val="201F1E"/>
                <w:szCs w:val="30"/>
              </w:rPr>
            </w:pPr>
            <w:r w:rsidRPr="000D5CA9">
              <w:rPr>
                <w:rFonts w:ascii="Cambria" w:hAnsi="Cambria"/>
                <w:color w:val="000000"/>
                <w:szCs w:val="30"/>
              </w:rPr>
              <w:t xml:space="preserve">NCOE’s </w:t>
            </w:r>
            <w:r w:rsidRPr="000D5CA9">
              <w:rPr>
                <w:rFonts w:ascii="Cambria" w:hAnsi="Cambria"/>
                <w:i/>
                <w:color w:val="000000"/>
                <w:szCs w:val="30"/>
              </w:rPr>
              <w:t>On the Road to Inclusion</w:t>
            </w:r>
            <w:r w:rsidRPr="000D5CA9">
              <w:rPr>
                <w:rFonts w:ascii="Cambria" w:hAnsi="Cambria"/>
                <w:color w:val="000000"/>
                <w:szCs w:val="30"/>
              </w:rPr>
              <w:t xml:space="preserve"> presentation</w:t>
            </w:r>
            <w:r>
              <w:rPr>
                <w:rFonts w:ascii="Cambria" w:hAnsi="Cambria"/>
                <w:color w:val="000000"/>
                <w:szCs w:val="30"/>
              </w:rPr>
              <w:t>-Kathy</w:t>
            </w:r>
          </w:p>
          <w:p w14:paraId="4928AAF7" w14:textId="77777777" w:rsidR="000641A1" w:rsidRDefault="000641A1" w:rsidP="000641A1"/>
          <w:p w14:paraId="383394EE" w14:textId="77777777" w:rsidR="000641A1" w:rsidRDefault="000641A1" w:rsidP="000641A1"/>
          <w:p w14:paraId="77A5E7AE" w14:textId="2E1BEF55" w:rsidR="00794475" w:rsidRPr="00794475" w:rsidRDefault="00794475" w:rsidP="00AD6378">
            <w:pPr>
              <w:pStyle w:val="ListParagraph"/>
              <w:widowControl w:val="0"/>
              <w:autoSpaceDE w:val="0"/>
              <w:autoSpaceDN w:val="0"/>
              <w:adjustRightInd w:val="0"/>
              <w:rPr>
                <w:rFonts w:asciiTheme="majorHAnsi" w:eastAsiaTheme="minorEastAsia" w:hAnsiTheme="majorHAnsi" w:cs="MyriadPro-SemiboldCond"/>
                <w:b/>
                <w:color w:val="000000"/>
                <w:szCs w:val="24"/>
                <w:lang w:eastAsia="ja-JP"/>
              </w:rPr>
            </w:pPr>
          </w:p>
        </w:tc>
        <w:tc>
          <w:tcPr>
            <w:tcW w:w="2635" w:type="dxa"/>
            <w:tcBorders>
              <w:top w:val="single" w:sz="4" w:space="0" w:color="auto"/>
              <w:left w:val="single" w:sz="4" w:space="0" w:color="auto"/>
              <w:bottom w:val="single" w:sz="4" w:space="0" w:color="auto"/>
              <w:right w:val="single" w:sz="4" w:space="0" w:color="auto"/>
            </w:tcBorders>
          </w:tcPr>
          <w:p w14:paraId="0FA351AA" w14:textId="77777777" w:rsidR="00794475" w:rsidRDefault="000641A1" w:rsidP="003F737D">
            <w:pPr>
              <w:pStyle w:val="Header"/>
              <w:widowControl w:val="0"/>
              <w:tabs>
                <w:tab w:val="left" w:pos="720"/>
              </w:tabs>
              <w:rPr>
                <w:rFonts w:asciiTheme="majorHAnsi" w:hAnsiTheme="majorHAnsi"/>
                <w:szCs w:val="24"/>
              </w:rPr>
            </w:pPr>
            <w:r>
              <w:rPr>
                <w:rFonts w:asciiTheme="majorHAnsi" w:hAnsiTheme="majorHAnsi"/>
                <w:szCs w:val="24"/>
              </w:rPr>
              <w:t>PPoint with projection</w:t>
            </w:r>
          </w:p>
          <w:p w14:paraId="6C9856BB" w14:textId="77777777" w:rsidR="00AD6378" w:rsidRDefault="00AD6378" w:rsidP="003F737D">
            <w:pPr>
              <w:pStyle w:val="Header"/>
              <w:widowControl w:val="0"/>
              <w:tabs>
                <w:tab w:val="left" w:pos="720"/>
              </w:tabs>
              <w:rPr>
                <w:rFonts w:asciiTheme="majorHAnsi" w:hAnsiTheme="majorHAnsi"/>
                <w:sz w:val="22"/>
                <w:szCs w:val="22"/>
              </w:rPr>
            </w:pPr>
          </w:p>
          <w:p w14:paraId="32B5E40A" w14:textId="6D21A2CC" w:rsidR="00AD6378" w:rsidRPr="002F06BB" w:rsidRDefault="00473679" w:rsidP="003F737D">
            <w:pPr>
              <w:pStyle w:val="Header"/>
              <w:widowControl w:val="0"/>
              <w:tabs>
                <w:tab w:val="left" w:pos="720"/>
              </w:tabs>
              <w:rPr>
                <w:rFonts w:asciiTheme="majorHAnsi" w:hAnsiTheme="majorHAnsi"/>
                <w:sz w:val="22"/>
                <w:szCs w:val="22"/>
              </w:rPr>
            </w:pPr>
            <w:r>
              <w:rPr>
                <w:rFonts w:asciiTheme="majorHAnsi" w:hAnsiTheme="majorHAnsi"/>
                <w:sz w:val="22"/>
                <w:szCs w:val="22"/>
              </w:rPr>
              <w:t>Encourage</w:t>
            </w:r>
            <w:r w:rsidR="00AD6378">
              <w:rPr>
                <w:rFonts w:asciiTheme="majorHAnsi" w:hAnsiTheme="majorHAnsi"/>
                <w:sz w:val="22"/>
                <w:szCs w:val="22"/>
              </w:rPr>
              <w:t xml:space="preserve"> teams to take notes of possibility for their county</w:t>
            </w:r>
          </w:p>
        </w:tc>
        <w:tc>
          <w:tcPr>
            <w:tcW w:w="2635" w:type="dxa"/>
            <w:tcBorders>
              <w:top w:val="single" w:sz="4" w:space="0" w:color="auto"/>
              <w:left w:val="single" w:sz="4" w:space="0" w:color="auto"/>
              <w:bottom w:val="single" w:sz="4" w:space="0" w:color="auto"/>
              <w:right w:val="single" w:sz="4" w:space="0" w:color="auto"/>
            </w:tcBorders>
          </w:tcPr>
          <w:p w14:paraId="06FA27C8" w14:textId="77777777" w:rsidR="00794475" w:rsidRDefault="00794475" w:rsidP="000641A1">
            <w:pPr>
              <w:widowControl w:val="0"/>
              <w:rPr>
                <w:rFonts w:asciiTheme="majorHAnsi" w:hAnsiTheme="majorHAnsi"/>
                <w:szCs w:val="24"/>
              </w:rPr>
            </w:pPr>
          </w:p>
        </w:tc>
      </w:tr>
      <w:tr w:rsidR="00933E9B" w:rsidRPr="00D350CB" w14:paraId="793244C1" w14:textId="77777777" w:rsidTr="00933E9B">
        <w:trPr>
          <w:trHeight w:val="404"/>
          <w:tblHeader/>
        </w:trPr>
        <w:tc>
          <w:tcPr>
            <w:tcW w:w="1278" w:type="dxa"/>
            <w:tcBorders>
              <w:top w:val="single" w:sz="4" w:space="0" w:color="auto"/>
              <w:left w:val="single" w:sz="4" w:space="0" w:color="auto"/>
              <w:bottom w:val="single" w:sz="4" w:space="0" w:color="auto"/>
              <w:right w:val="single" w:sz="4" w:space="0" w:color="auto"/>
            </w:tcBorders>
          </w:tcPr>
          <w:p w14:paraId="64D6DAF5" w14:textId="00E38CF2" w:rsidR="00FC3E71" w:rsidRDefault="000641A1" w:rsidP="00BF2CB9">
            <w:pPr>
              <w:widowControl w:val="0"/>
              <w:rPr>
                <w:rFonts w:asciiTheme="majorHAnsi" w:hAnsiTheme="majorHAnsi"/>
                <w:b/>
                <w:szCs w:val="24"/>
              </w:rPr>
            </w:pPr>
            <w:r>
              <w:rPr>
                <w:rFonts w:asciiTheme="majorHAnsi" w:hAnsiTheme="majorHAnsi"/>
                <w:b/>
                <w:szCs w:val="24"/>
              </w:rPr>
              <w:t>2:00</w:t>
            </w:r>
            <w:r w:rsidR="00AD6378">
              <w:rPr>
                <w:rFonts w:asciiTheme="majorHAnsi" w:hAnsiTheme="majorHAnsi"/>
                <w:b/>
                <w:szCs w:val="24"/>
              </w:rPr>
              <w:t>-2:30</w:t>
            </w:r>
          </w:p>
          <w:p w14:paraId="581BD2ED" w14:textId="77777777" w:rsidR="00AD6378" w:rsidRDefault="00AD6378" w:rsidP="00BF2CB9">
            <w:pPr>
              <w:widowControl w:val="0"/>
              <w:rPr>
                <w:rFonts w:asciiTheme="majorHAnsi" w:hAnsiTheme="majorHAnsi"/>
                <w:b/>
                <w:szCs w:val="24"/>
              </w:rPr>
            </w:pPr>
          </w:p>
          <w:p w14:paraId="3BCA435C" w14:textId="7B7223DD" w:rsidR="00933E9B" w:rsidRDefault="00933E9B" w:rsidP="00BF2CB9">
            <w:pPr>
              <w:widowControl w:val="0"/>
              <w:rPr>
                <w:rFonts w:asciiTheme="majorHAnsi" w:hAnsiTheme="majorHAnsi"/>
                <w:b/>
                <w:szCs w:val="24"/>
              </w:rPr>
            </w:pPr>
            <w:r>
              <w:rPr>
                <w:rFonts w:asciiTheme="majorHAnsi" w:hAnsiTheme="majorHAnsi"/>
                <w:b/>
                <w:szCs w:val="24"/>
              </w:rPr>
              <w:t xml:space="preserve"> </w:t>
            </w:r>
          </w:p>
          <w:p w14:paraId="2607637B" w14:textId="120114C0" w:rsidR="00933E9B" w:rsidRDefault="00933E9B" w:rsidP="00BF2CB9">
            <w:pPr>
              <w:widowControl w:val="0"/>
              <w:rPr>
                <w:rFonts w:asciiTheme="majorHAnsi" w:hAnsiTheme="majorHAnsi"/>
                <w:b/>
                <w:szCs w:val="24"/>
              </w:rPr>
            </w:pPr>
          </w:p>
        </w:tc>
        <w:tc>
          <w:tcPr>
            <w:tcW w:w="6558" w:type="dxa"/>
            <w:tcBorders>
              <w:top w:val="single" w:sz="4" w:space="0" w:color="auto"/>
              <w:left w:val="single" w:sz="4" w:space="0" w:color="auto"/>
              <w:bottom w:val="single" w:sz="4" w:space="0" w:color="auto"/>
              <w:right w:val="single" w:sz="4" w:space="0" w:color="auto"/>
            </w:tcBorders>
          </w:tcPr>
          <w:p w14:paraId="375B98D8" w14:textId="06908F20" w:rsidR="00FC3E71" w:rsidRDefault="00AD6378" w:rsidP="00FC3E71">
            <w:pPr>
              <w:widowControl w:val="0"/>
              <w:autoSpaceDE w:val="0"/>
              <w:autoSpaceDN w:val="0"/>
              <w:adjustRightInd w:val="0"/>
              <w:rPr>
                <w:rFonts w:asciiTheme="majorHAnsi" w:eastAsiaTheme="minorEastAsia" w:hAnsiTheme="majorHAnsi" w:cs="MyriadPro-SemiboldCond"/>
                <w:color w:val="000000"/>
                <w:szCs w:val="24"/>
                <w:lang w:eastAsia="ja-JP"/>
              </w:rPr>
            </w:pPr>
            <w:r>
              <w:rPr>
                <w:rFonts w:asciiTheme="majorHAnsi" w:eastAsiaTheme="minorEastAsia" w:hAnsiTheme="majorHAnsi" w:cs="MyriadPro-SemiboldCond"/>
                <w:color w:val="000000"/>
                <w:szCs w:val="24"/>
                <w:lang w:eastAsia="ja-JP"/>
              </w:rPr>
              <w:t>Days content alignment with upcoming grant</w:t>
            </w:r>
          </w:p>
          <w:p w14:paraId="317C5161" w14:textId="77777777" w:rsidR="00AD6378" w:rsidRDefault="00AD6378" w:rsidP="00AD6378">
            <w:r>
              <w:t>What are the needs of individual programs applying for the grant-Andi</w:t>
            </w:r>
          </w:p>
          <w:p w14:paraId="094ACC56" w14:textId="77777777" w:rsidR="00AD6378" w:rsidRDefault="00AD6378" w:rsidP="00AD6378">
            <w:r>
              <w:t>Aligned with grant</w:t>
            </w:r>
          </w:p>
          <w:p w14:paraId="158DA768" w14:textId="77777777" w:rsidR="00AD6378" w:rsidRPr="000D5CA9" w:rsidRDefault="00AD6378" w:rsidP="00AD6378">
            <w:pPr>
              <w:numPr>
                <w:ilvl w:val="0"/>
                <w:numId w:val="37"/>
              </w:numPr>
              <w:shd w:val="clear" w:color="auto" w:fill="FFFFFF"/>
              <w:spacing w:beforeLines="1" w:before="2" w:afterLines="1" w:after="2"/>
              <w:rPr>
                <w:rFonts w:ascii="Cambria" w:hAnsi="Cambria"/>
                <w:color w:val="201F1E"/>
                <w:szCs w:val="30"/>
              </w:rPr>
            </w:pPr>
            <w:r>
              <w:rPr>
                <w:rFonts w:ascii="Cambria" w:hAnsi="Cambria"/>
                <w:color w:val="000000"/>
                <w:szCs w:val="30"/>
              </w:rPr>
              <w:t xml:space="preserve">Describe </w:t>
            </w:r>
            <w:r w:rsidRPr="00EF3874">
              <w:rPr>
                <w:rFonts w:ascii="Cambria" w:hAnsi="Cambria"/>
                <w:color w:val="000000"/>
                <w:szCs w:val="30"/>
              </w:rPr>
              <w:t>your current challenges and successes in serving children with disabilities in inclusive ELC settings</w:t>
            </w:r>
            <w:r>
              <w:rPr>
                <w:rFonts w:ascii="Cambria" w:hAnsi="Cambria"/>
                <w:color w:val="000000"/>
                <w:szCs w:val="30"/>
              </w:rPr>
              <w:t xml:space="preserve"> – small groups discussion and large group sharing</w:t>
            </w:r>
          </w:p>
          <w:p w14:paraId="72CF6F8D" w14:textId="77777777" w:rsidR="00AD6378" w:rsidRDefault="00AD6378" w:rsidP="00FC3E71">
            <w:pPr>
              <w:widowControl w:val="0"/>
              <w:autoSpaceDE w:val="0"/>
              <w:autoSpaceDN w:val="0"/>
              <w:adjustRightInd w:val="0"/>
              <w:rPr>
                <w:rFonts w:asciiTheme="majorHAnsi" w:eastAsiaTheme="minorEastAsia" w:hAnsiTheme="majorHAnsi" w:cs="MyriadPro-SemiboldCond"/>
                <w:color w:val="000000"/>
                <w:szCs w:val="24"/>
                <w:lang w:eastAsia="ja-JP"/>
              </w:rPr>
            </w:pPr>
          </w:p>
          <w:p w14:paraId="04803DE1" w14:textId="311F3CCE" w:rsidR="001E2617" w:rsidRPr="00FC3E71" w:rsidRDefault="001E2617" w:rsidP="00FC3E71">
            <w:pPr>
              <w:widowControl w:val="0"/>
              <w:autoSpaceDE w:val="0"/>
              <w:autoSpaceDN w:val="0"/>
              <w:adjustRightInd w:val="0"/>
              <w:rPr>
                <w:rFonts w:asciiTheme="majorHAnsi" w:eastAsiaTheme="minorEastAsia" w:hAnsiTheme="majorHAnsi" w:cs="MyriadPro-SemiboldCond"/>
                <w:color w:val="000000"/>
                <w:szCs w:val="24"/>
                <w:lang w:eastAsia="ja-JP"/>
              </w:rPr>
            </w:pPr>
          </w:p>
        </w:tc>
        <w:tc>
          <w:tcPr>
            <w:tcW w:w="2635" w:type="dxa"/>
            <w:tcBorders>
              <w:top w:val="single" w:sz="4" w:space="0" w:color="auto"/>
              <w:left w:val="single" w:sz="4" w:space="0" w:color="auto"/>
              <w:bottom w:val="single" w:sz="4" w:space="0" w:color="auto"/>
              <w:right w:val="single" w:sz="4" w:space="0" w:color="auto"/>
            </w:tcBorders>
          </w:tcPr>
          <w:p w14:paraId="055E5796" w14:textId="77777777" w:rsidR="00933E9B" w:rsidRDefault="00473679" w:rsidP="00426F51">
            <w:pPr>
              <w:rPr>
                <w:rFonts w:asciiTheme="majorHAnsi" w:hAnsiTheme="majorHAnsi"/>
                <w:b/>
                <w:szCs w:val="24"/>
              </w:rPr>
            </w:pPr>
            <w:r>
              <w:rPr>
                <w:rFonts w:asciiTheme="majorHAnsi" w:hAnsiTheme="majorHAnsi"/>
                <w:b/>
                <w:szCs w:val="24"/>
              </w:rPr>
              <w:t xml:space="preserve"> </w:t>
            </w:r>
          </w:p>
          <w:p w14:paraId="2D0C076A" w14:textId="77777777" w:rsidR="00473679" w:rsidRPr="00473679" w:rsidRDefault="00473679" w:rsidP="00426F51">
            <w:pPr>
              <w:rPr>
                <w:rFonts w:asciiTheme="majorHAnsi" w:hAnsiTheme="majorHAnsi"/>
                <w:szCs w:val="24"/>
              </w:rPr>
            </w:pPr>
            <w:r w:rsidRPr="00473679">
              <w:rPr>
                <w:rFonts w:asciiTheme="majorHAnsi" w:hAnsiTheme="majorHAnsi"/>
                <w:szCs w:val="24"/>
              </w:rPr>
              <w:t>PowerPoint with highlights from grant-</w:t>
            </w:r>
          </w:p>
          <w:p w14:paraId="5041768F" w14:textId="2C48BAEC" w:rsidR="00473679" w:rsidRDefault="00473679" w:rsidP="00426F51">
            <w:pPr>
              <w:rPr>
                <w:rFonts w:asciiTheme="majorHAnsi" w:hAnsiTheme="majorHAnsi"/>
                <w:b/>
                <w:szCs w:val="24"/>
              </w:rPr>
            </w:pPr>
            <w:r w:rsidRPr="00473679">
              <w:rPr>
                <w:rFonts w:asciiTheme="majorHAnsi" w:hAnsiTheme="majorHAnsi"/>
                <w:szCs w:val="24"/>
              </w:rPr>
              <w:t>Andi to do</w:t>
            </w:r>
          </w:p>
        </w:tc>
        <w:tc>
          <w:tcPr>
            <w:tcW w:w="2635" w:type="dxa"/>
            <w:tcBorders>
              <w:top w:val="single" w:sz="4" w:space="0" w:color="auto"/>
              <w:left w:val="single" w:sz="4" w:space="0" w:color="auto"/>
              <w:bottom w:val="single" w:sz="4" w:space="0" w:color="auto"/>
              <w:right w:val="single" w:sz="4" w:space="0" w:color="auto"/>
            </w:tcBorders>
          </w:tcPr>
          <w:p w14:paraId="1659417E" w14:textId="38B8F888" w:rsidR="00A857E2" w:rsidRPr="00C13A15" w:rsidRDefault="00A857E2" w:rsidP="00941AA7">
            <w:pPr>
              <w:rPr>
                <w:rFonts w:asciiTheme="majorHAnsi" w:hAnsiTheme="majorHAnsi"/>
                <w:szCs w:val="24"/>
              </w:rPr>
            </w:pPr>
          </w:p>
        </w:tc>
      </w:tr>
      <w:tr w:rsidR="00DB0609" w:rsidRPr="00D350CB" w14:paraId="2855E4C9" w14:textId="77777777" w:rsidTr="00BF2CB9">
        <w:trPr>
          <w:trHeight w:val="404"/>
          <w:tblHeader/>
        </w:trPr>
        <w:tc>
          <w:tcPr>
            <w:tcW w:w="1278" w:type="dxa"/>
            <w:tcBorders>
              <w:top w:val="single" w:sz="4" w:space="0" w:color="auto"/>
              <w:left w:val="single" w:sz="4" w:space="0" w:color="auto"/>
              <w:bottom w:val="single" w:sz="4" w:space="0" w:color="auto"/>
              <w:right w:val="single" w:sz="4" w:space="0" w:color="auto"/>
            </w:tcBorders>
          </w:tcPr>
          <w:p w14:paraId="25F355EA" w14:textId="6148A009" w:rsidR="00DB0609" w:rsidRDefault="00AD6378" w:rsidP="00794475">
            <w:pPr>
              <w:widowControl w:val="0"/>
              <w:rPr>
                <w:rFonts w:asciiTheme="majorHAnsi" w:hAnsiTheme="majorHAnsi"/>
                <w:b/>
                <w:szCs w:val="24"/>
              </w:rPr>
            </w:pPr>
            <w:r>
              <w:rPr>
                <w:rFonts w:asciiTheme="majorHAnsi" w:hAnsiTheme="majorHAnsi"/>
                <w:b/>
                <w:szCs w:val="24"/>
              </w:rPr>
              <w:lastRenderedPageBreak/>
              <w:t>2:30-3:00</w:t>
            </w:r>
            <w:r w:rsidR="00794475">
              <w:rPr>
                <w:rFonts w:asciiTheme="majorHAnsi" w:hAnsiTheme="majorHAnsi"/>
                <w:b/>
                <w:szCs w:val="24"/>
              </w:rPr>
              <w:t xml:space="preserve"> </w:t>
            </w:r>
          </w:p>
        </w:tc>
        <w:tc>
          <w:tcPr>
            <w:tcW w:w="6558" w:type="dxa"/>
            <w:tcBorders>
              <w:top w:val="single" w:sz="4" w:space="0" w:color="auto"/>
              <w:left w:val="single" w:sz="4" w:space="0" w:color="auto"/>
              <w:bottom w:val="single" w:sz="4" w:space="0" w:color="auto"/>
              <w:right w:val="single" w:sz="4" w:space="0" w:color="auto"/>
            </w:tcBorders>
          </w:tcPr>
          <w:p w14:paraId="1E431CA8" w14:textId="764B9E38" w:rsidR="00794475" w:rsidRDefault="00AD6378" w:rsidP="001A29D2">
            <w:pPr>
              <w:widowControl w:val="0"/>
              <w:autoSpaceDE w:val="0"/>
              <w:autoSpaceDN w:val="0"/>
              <w:adjustRightInd w:val="0"/>
              <w:rPr>
                <w:rFonts w:asciiTheme="majorHAnsi" w:eastAsiaTheme="minorEastAsia" w:hAnsiTheme="majorHAnsi" w:cs="MyriadPro-SemiboldCond"/>
                <w:color w:val="000000"/>
                <w:szCs w:val="24"/>
                <w:lang w:eastAsia="ja-JP"/>
              </w:rPr>
            </w:pPr>
            <w:r>
              <w:rPr>
                <w:rFonts w:asciiTheme="majorHAnsi" w:eastAsiaTheme="minorEastAsia" w:hAnsiTheme="majorHAnsi" w:cs="MyriadPro-SemiboldCond"/>
                <w:b/>
                <w:color w:val="000000"/>
                <w:szCs w:val="24"/>
                <w:lang w:eastAsia="ja-JP"/>
              </w:rPr>
              <w:t>Action Planning</w:t>
            </w:r>
            <w:r w:rsidR="00473679">
              <w:rPr>
                <w:rFonts w:asciiTheme="majorHAnsi" w:eastAsiaTheme="minorEastAsia" w:hAnsiTheme="majorHAnsi" w:cs="MyriadPro-SemiboldCond"/>
                <w:b/>
                <w:color w:val="000000"/>
                <w:szCs w:val="24"/>
                <w:lang w:eastAsia="ja-JP"/>
              </w:rPr>
              <w:t>-Andi</w:t>
            </w:r>
          </w:p>
          <w:p w14:paraId="327D9E90" w14:textId="1934FB14" w:rsidR="00794475" w:rsidRDefault="00794475" w:rsidP="001A29D2">
            <w:pPr>
              <w:widowControl w:val="0"/>
              <w:autoSpaceDE w:val="0"/>
              <w:autoSpaceDN w:val="0"/>
              <w:adjustRightInd w:val="0"/>
              <w:rPr>
                <w:rFonts w:asciiTheme="majorHAnsi" w:eastAsiaTheme="minorEastAsia" w:hAnsiTheme="majorHAnsi" w:cs="MyriadPro-SemiboldCond"/>
                <w:color w:val="000000"/>
                <w:szCs w:val="24"/>
                <w:lang w:eastAsia="ja-JP"/>
              </w:rPr>
            </w:pPr>
            <w:r>
              <w:rPr>
                <w:rFonts w:asciiTheme="majorHAnsi" w:eastAsiaTheme="minorEastAsia" w:hAnsiTheme="majorHAnsi" w:cs="MyriadPro-SemiboldCond"/>
                <w:color w:val="000000"/>
                <w:szCs w:val="24"/>
                <w:lang w:eastAsia="ja-JP"/>
              </w:rPr>
              <w:t xml:space="preserve"> </w:t>
            </w:r>
          </w:p>
          <w:p w14:paraId="0333B0D7" w14:textId="0A4C7DD4" w:rsidR="00FC3E71" w:rsidRDefault="00FC3E71" w:rsidP="00FC3E71">
            <w:pPr>
              <w:widowControl w:val="0"/>
              <w:autoSpaceDE w:val="0"/>
              <w:autoSpaceDN w:val="0"/>
              <w:adjustRightInd w:val="0"/>
              <w:rPr>
                <w:rFonts w:asciiTheme="majorHAnsi" w:eastAsiaTheme="minorEastAsia" w:hAnsiTheme="majorHAnsi" w:cs="MyriadPro-SemiboldCond"/>
                <w:color w:val="000000"/>
                <w:szCs w:val="24"/>
                <w:lang w:eastAsia="ja-JP"/>
              </w:rPr>
            </w:pPr>
          </w:p>
        </w:tc>
        <w:tc>
          <w:tcPr>
            <w:tcW w:w="2635" w:type="dxa"/>
            <w:tcBorders>
              <w:top w:val="single" w:sz="4" w:space="0" w:color="auto"/>
              <w:left w:val="single" w:sz="4" w:space="0" w:color="auto"/>
              <w:bottom w:val="single" w:sz="4" w:space="0" w:color="auto"/>
              <w:right w:val="single" w:sz="4" w:space="0" w:color="auto"/>
            </w:tcBorders>
          </w:tcPr>
          <w:p w14:paraId="7113D420" w14:textId="628E5B2B" w:rsidR="00DB0609" w:rsidRDefault="00794475" w:rsidP="00BF2CB9">
            <w:pPr>
              <w:pStyle w:val="Header"/>
              <w:widowControl w:val="0"/>
              <w:tabs>
                <w:tab w:val="left" w:pos="720"/>
              </w:tabs>
              <w:rPr>
                <w:rFonts w:asciiTheme="majorHAnsi" w:hAnsiTheme="majorHAnsi"/>
                <w:sz w:val="22"/>
                <w:szCs w:val="22"/>
              </w:rPr>
            </w:pPr>
            <w:r>
              <w:rPr>
                <w:rFonts w:asciiTheme="majorHAnsi" w:hAnsiTheme="majorHAnsi"/>
                <w:sz w:val="22"/>
                <w:szCs w:val="22"/>
              </w:rPr>
              <w:t xml:space="preserve">Update with group suggestions on laptop </w:t>
            </w:r>
          </w:p>
        </w:tc>
        <w:tc>
          <w:tcPr>
            <w:tcW w:w="2635" w:type="dxa"/>
            <w:tcBorders>
              <w:top w:val="single" w:sz="4" w:space="0" w:color="auto"/>
              <w:left w:val="single" w:sz="4" w:space="0" w:color="auto"/>
              <w:bottom w:val="single" w:sz="4" w:space="0" w:color="auto"/>
              <w:right w:val="single" w:sz="4" w:space="0" w:color="auto"/>
            </w:tcBorders>
          </w:tcPr>
          <w:p w14:paraId="20BDB1AC" w14:textId="77777777" w:rsidR="00DB0609" w:rsidRPr="00D350CB" w:rsidRDefault="00DB0609" w:rsidP="002F06BB">
            <w:pPr>
              <w:widowControl w:val="0"/>
              <w:rPr>
                <w:rFonts w:asciiTheme="majorHAnsi" w:hAnsiTheme="majorHAnsi"/>
                <w:b/>
                <w:szCs w:val="24"/>
              </w:rPr>
            </w:pPr>
          </w:p>
        </w:tc>
      </w:tr>
      <w:tr w:rsidR="00794475" w:rsidRPr="00D350CB" w14:paraId="4165DA5C" w14:textId="77777777" w:rsidTr="00794475">
        <w:trPr>
          <w:trHeight w:val="404"/>
          <w:tblHeader/>
        </w:trPr>
        <w:tc>
          <w:tcPr>
            <w:tcW w:w="1278" w:type="dxa"/>
            <w:tcBorders>
              <w:top w:val="single" w:sz="4" w:space="0" w:color="auto"/>
              <w:left w:val="single" w:sz="4" w:space="0" w:color="auto"/>
              <w:bottom w:val="single" w:sz="4" w:space="0" w:color="auto"/>
              <w:right w:val="single" w:sz="4" w:space="0" w:color="auto"/>
            </w:tcBorders>
          </w:tcPr>
          <w:p w14:paraId="3086576C" w14:textId="488B9E59" w:rsidR="00794475" w:rsidRDefault="00AD6378" w:rsidP="00794475">
            <w:pPr>
              <w:widowControl w:val="0"/>
              <w:rPr>
                <w:rFonts w:asciiTheme="majorHAnsi" w:hAnsiTheme="majorHAnsi"/>
                <w:b/>
                <w:szCs w:val="24"/>
              </w:rPr>
            </w:pPr>
            <w:r>
              <w:rPr>
                <w:rFonts w:asciiTheme="majorHAnsi" w:hAnsiTheme="majorHAnsi"/>
                <w:b/>
                <w:szCs w:val="24"/>
              </w:rPr>
              <w:t>3:00-3;30</w:t>
            </w:r>
          </w:p>
          <w:p w14:paraId="2CD48ECC" w14:textId="77777777" w:rsidR="00794475" w:rsidRDefault="00794475" w:rsidP="00794475">
            <w:pPr>
              <w:widowControl w:val="0"/>
              <w:rPr>
                <w:rFonts w:asciiTheme="majorHAnsi" w:hAnsiTheme="majorHAnsi"/>
                <w:b/>
                <w:szCs w:val="24"/>
              </w:rPr>
            </w:pPr>
          </w:p>
        </w:tc>
        <w:tc>
          <w:tcPr>
            <w:tcW w:w="6558" w:type="dxa"/>
            <w:tcBorders>
              <w:top w:val="single" w:sz="4" w:space="0" w:color="auto"/>
              <w:left w:val="single" w:sz="4" w:space="0" w:color="auto"/>
              <w:bottom w:val="single" w:sz="4" w:space="0" w:color="auto"/>
              <w:right w:val="single" w:sz="4" w:space="0" w:color="auto"/>
            </w:tcBorders>
          </w:tcPr>
          <w:p w14:paraId="7176E34D" w14:textId="39E127C0" w:rsidR="00794475" w:rsidRPr="00DB0609" w:rsidRDefault="00AD6378" w:rsidP="00794475">
            <w:pPr>
              <w:widowControl w:val="0"/>
              <w:autoSpaceDE w:val="0"/>
              <w:autoSpaceDN w:val="0"/>
              <w:adjustRightInd w:val="0"/>
              <w:rPr>
                <w:rFonts w:asciiTheme="majorHAnsi" w:eastAsiaTheme="minorEastAsia" w:hAnsiTheme="majorHAnsi" w:cs="MyriadPro-SemiboldCond"/>
                <w:b/>
                <w:color w:val="000000"/>
                <w:szCs w:val="24"/>
                <w:lang w:eastAsia="ja-JP"/>
              </w:rPr>
            </w:pPr>
            <w:r>
              <w:rPr>
                <w:rFonts w:asciiTheme="majorHAnsi" w:eastAsiaTheme="minorEastAsia" w:hAnsiTheme="majorHAnsi" w:cs="MyriadPro-SemiboldCond"/>
                <w:b/>
                <w:color w:val="000000"/>
                <w:szCs w:val="24"/>
                <w:lang w:eastAsia="ja-JP"/>
              </w:rPr>
              <w:t>Wrap up and evaluation</w:t>
            </w:r>
            <w:r w:rsidR="00473679">
              <w:rPr>
                <w:rFonts w:asciiTheme="majorHAnsi" w:eastAsiaTheme="minorEastAsia" w:hAnsiTheme="majorHAnsi" w:cs="MyriadPro-SemiboldCond"/>
                <w:b/>
                <w:color w:val="000000"/>
                <w:szCs w:val="24"/>
                <w:lang w:eastAsia="ja-JP"/>
              </w:rPr>
              <w:t>-Kathy and Melody</w:t>
            </w:r>
          </w:p>
        </w:tc>
        <w:tc>
          <w:tcPr>
            <w:tcW w:w="2635" w:type="dxa"/>
            <w:tcBorders>
              <w:top w:val="single" w:sz="4" w:space="0" w:color="auto"/>
              <w:left w:val="single" w:sz="4" w:space="0" w:color="auto"/>
              <w:bottom w:val="single" w:sz="4" w:space="0" w:color="auto"/>
              <w:right w:val="single" w:sz="4" w:space="0" w:color="auto"/>
            </w:tcBorders>
          </w:tcPr>
          <w:p w14:paraId="78FAEDD7" w14:textId="77777777" w:rsidR="00794475" w:rsidRDefault="00794475" w:rsidP="00794475">
            <w:pPr>
              <w:pStyle w:val="Header"/>
              <w:widowControl w:val="0"/>
              <w:tabs>
                <w:tab w:val="left" w:pos="720"/>
              </w:tabs>
              <w:rPr>
                <w:rFonts w:asciiTheme="majorHAnsi" w:hAnsiTheme="majorHAnsi"/>
                <w:b/>
                <w:sz w:val="22"/>
                <w:szCs w:val="22"/>
              </w:rPr>
            </w:pPr>
            <w:r>
              <w:rPr>
                <w:rFonts w:asciiTheme="majorHAnsi" w:hAnsiTheme="majorHAnsi"/>
                <w:b/>
                <w:sz w:val="22"/>
                <w:szCs w:val="22"/>
              </w:rPr>
              <w:t>Sticky wall, half sheets, markers</w:t>
            </w:r>
          </w:p>
        </w:tc>
        <w:tc>
          <w:tcPr>
            <w:tcW w:w="2635" w:type="dxa"/>
            <w:tcBorders>
              <w:top w:val="single" w:sz="4" w:space="0" w:color="auto"/>
              <w:left w:val="single" w:sz="4" w:space="0" w:color="auto"/>
              <w:bottom w:val="single" w:sz="4" w:space="0" w:color="auto"/>
              <w:right w:val="single" w:sz="4" w:space="0" w:color="auto"/>
            </w:tcBorders>
          </w:tcPr>
          <w:p w14:paraId="4D834E76" w14:textId="77777777" w:rsidR="00794475" w:rsidRPr="00D350CB" w:rsidRDefault="00794475" w:rsidP="00794475">
            <w:pPr>
              <w:widowControl w:val="0"/>
              <w:jc w:val="center"/>
              <w:rPr>
                <w:rFonts w:asciiTheme="majorHAnsi" w:hAnsiTheme="majorHAnsi"/>
                <w:b/>
                <w:szCs w:val="24"/>
              </w:rPr>
            </w:pPr>
          </w:p>
        </w:tc>
      </w:tr>
      <w:tr w:rsidR="004931B2" w:rsidRPr="00D350CB" w14:paraId="1DDE2483" w14:textId="77777777" w:rsidTr="00D53469">
        <w:trPr>
          <w:trHeight w:val="404"/>
          <w:tblHeader/>
        </w:trPr>
        <w:tc>
          <w:tcPr>
            <w:tcW w:w="1278" w:type="dxa"/>
            <w:tcBorders>
              <w:top w:val="single" w:sz="4" w:space="0" w:color="auto"/>
              <w:left w:val="single" w:sz="4" w:space="0" w:color="auto"/>
              <w:bottom w:val="single" w:sz="4" w:space="0" w:color="auto"/>
              <w:right w:val="single" w:sz="4" w:space="0" w:color="auto"/>
            </w:tcBorders>
          </w:tcPr>
          <w:p w14:paraId="11DBBAA8" w14:textId="77777777" w:rsidR="004931B2" w:rsidRDefault="004931B2" w:rsidP="00D53469">
            <w:pPr>
              <w:widowControl w:val="0"/>
              <w:rPr>
                <w:rFonts w:asciiTheme="majorHAnsi" w:hAnsiTheme="majorHAnsi"/>
                <w:b/>
                <w:szCs w:val="24"/>
              </w:rPr>
            </w:pPr>
          </w:p>
        </w:tc>
        <w:tc>
          <w:tcPr>
            <w:tcW w:w="6558" w:type="dxa"/>
            <w:tcBorders>
              <w:top w:val="single" w:sz="4" w:space="0" w:color="auto"/>
              <w:left w:val="single" w:sz="4" w:space="0" w:color="auto"/>
              <w:bottom w:val="single" w:sz="4" w:space="0" w:color="auto"/>
              <w:right w:val="single" w:sz="4" w:space="0" w:color="auto"/>
            </w:tcBorders>
          </w:tcPr>
          <w:p w14:paraId="35947714" w14:textId="77777777" w:rsidR="004931B2" w:rsidRDefault="004931B2" w:rsidP="002F06BB">
            <w:pPr>
              <w:widowControl w:val="0"/>
              <w:autoSpaceDE w:val="0"/>
              <w:autoSpaceDN w:val="0"/>
              <w:adjustRightInd w:val="0"/>
              <w:rPr>
                <w:rFonts w:asciiTheme="majorHAnsi" w:eastAsiaTheme="minorEastAsia" w:hAnsiTheme="majorHAnsi" w:cs="MyriadPro-SemiboldCond"/>
                <w:b/>
                <w:color w:val="000000"/>
                <w:szCs w:val="24"/>
                <w:lang w:eastAsia="ja-JP"/>
              </w:rPr>
            </w:pPr>
          </w:p>
        </w:tc>
        <w:tc>
          <w:tcPr>
            <w:tcW w:w="2635" w:type="dxa"/>
            <w:tcBorders>
              <w:top w:val="single" w:sz="4" w:space="0" w:color="auto"/>
              <w:left w:val="single" w:sz="4" w:space="0" w:color="auto"/>
              <w:bottom w:val="single" w:sz="4" w:space="0" w:color="auto"/>
              <w:right w:val="single" w:sz="4" w:space="0" w:color="auto"/>
            </w:tcBorders>
          </w:tcPr>
          <w:p w14:paraId="1BA90F03" w14:textId="77777777" w:rsidR="004931B2" w:rsidRPr="002F06BB" w:rsidRDefault="004931B2" w:rsidP="00D53469">
            <w:pPr>
              <w:pStyle w:val="Header"/>
              <w:widowControl w:val="0"/>
              <w:tabs>
                <w:tab w:val="left" w:pos="720"/>
              </w:tabs>
              <w:rPr>
                <w:rFonts w:asciiTheme="majorHAnsi" w:hAnsiTheme="majorHAnsi"/>
                <w:sz w:val="22"/>
                <w:szCs w:val="22"/>
              </w:rPr>
            </w:pPr>
          </w:p>
        </w:tc>
        <w:tc>
          <w:tcPr>
            <w:tcW w:w="2635" w:type="dxa"/>
            <w:tcBorders>
              <w:top w:val="single" w:sz="4" w:space="0" w:color="auto"/>
              <w:left w:val="single" w:sz="4" w:space="0" w:color="auto"/>
              <w:bottom w:val="single" w:sz="4" w:space="0" w:color="auto"/>
              <w:right w:val="single" w:sz="4" w:space="0" w:color="auto"/>
            </w:tcBorders>
          </w:tcPr>
          <w:p w14:paraId="3FB1AA46" w14:textId="77777777" w:rsidR="004931B2" w:rsidRDefault="004931B2" w:rsidP="00426F51">
            <w:pPr>
              <w:widowControl w:val="0"/>
              <w:rPr>
                <w:rFonts w:asciiTheme="majorHAnsi" w:hAnsiTheme="majorHAnsi"/>
                <w:b/>
                <w:szCs w:val="24"/>
              </w:rPr>
            </w:pPr>
          </w:p>
        </w:tc>
      </w:tr>
    </w:tbl>
    <w:p w14:paraId="06783FD8" w14:textId="21F5D636" w:rsidR="00D350CB" w:rsidRPr="00D350CB" w:rsidRDefault="00D350CB" w:rsidP="00AF371E">
      <w:pPr>
        <w:widowControl w:val="0"/>
        <w:autoSpaceDE w:val="0"/>
        <w:autoSpaceDN w:val="0"/>
        <w:adjustRightInd w:val="0"/>
        <w:rPr>
          <w:rFonts w:asciiTheme="majorHAnsi" w:eastAsiaTheme="minorEastAsia" w:hAnsiTheme="majorHAnsi" w:cs="MyriadPro-SemiboldCond"/>
          <w:color w:val="000000"/>
          <w:szCs w:val="24"/>
          <w:lang w:eastAsia="ja-JP"/>
        </w:rPr>
      </w:pPr>
    </w:p>
    <w:sectPr w:rsidR="00D350CB" w:rsidRPr="00D350CB" w:rsidSect="0047640B">
      <w:headerReference w:type="default" r:id="rId8"/>
      <w:footerReference w:type="even" r:id="rId9"/>
      <w:footerReference w:type="default" r:id="rId10"/>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11DB7" w14:textId="77777777" w:rsidR="00F54297" w:rsidRDefault="00F54297" w:rsidP="0047640B">
      <w:r>
        <w:separator/>
      </w:r>
    </w:p>
  </w:endnote>
  <w:endnote w:type="continuationSeparator" w:id="0">
    <w:p w14:paraId="5832B2FC" w14:textId="77777777" w:rsidR="00F54297" w:rsidRDefault="00F54297" w:rsidP="004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Pro-SemiboldCon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0281" w14:textId="77777777" w:rsidR="00AF371E" w:rsidRDefault="00AF371E" w:rsidP="00A80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3D79F" w14:textId="77777777" w:rsidR="00AF371E" w:rsidRDefault="00AF371E" w:rsidP="004764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8D722" w14:textId="2227341F" w:rsidR="00AF371E" w:rsidRDefault="00AF371E" w:rsidP="00A80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40C">
      <w:rPr>
        <w:rStyle w:val="PageNumber"/>
        <w:noProof/>
      </w:rPr>
      <w:t>2</w:t>
    </w:r>
    <w:r>
      <w:rPr>
        <w:rStyle w:val="PageNumber"/>
      </w:rPr>
      <w:fldChar w:fldCharType="end"/>
    </w:r>
  </w:p>
  <w:p w14:paraId="5431F8E2" w14:textId="5458605E" w:rsidR="00AF371E" w:rsidRPr="0047640B" w:rsidRDefault="00AF371E" w:rsidP="0047640B">
    <w:pPr>
      <w:pStyle w:val="Footer"/>
      <w:ind w:right="360"/>
      <w:rPr>
        <w:rFonts w:asciiTheme="majorHAnsi" w:hAnsiTheme="majorHAnsi"/>
        <w:sz w:val="20"/>
      </w:rPr>
    </w:pPr>
    <w:r>
      <w:rPr>
        <w:rFonts w:asciiTheme="majorHAnsi" w:hAnsiTheme="majorHAnsi"/>
        <w:sz w:val="20"/>
      </w:rPr>
      <w:t>LB/AK- 9/26/17</w:t>
    </w:r>
    <w:r w:rsidRPr="0047640B">
      <w:rPr>
        <w:rFonts w:asciiTheme="majorHAnsi" w:hAnsiTheme="majorHAnsi"/>
        <w:sz w:val="20"/>
      </w:rPr>
      <w:tab/>
    </w:r>
    <w:r w:rsidRPr="0047640B">
      <w:rPr>
        <w:rFonts w:asciiTheme="majorHAnsi" w:hAnsiTheme="maj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1EB9E" w14:textId="77777777" w:rsidR="00F54297" w:rsidRDefault="00F54297" w:rsidP="0047640B">
      <w:r>
        <w:separator/>
      </w:r>
    </w:p>
  </w:footnote>
  <w:footnote w:type="continuationSeparator" w:id="0">
    <w:p w14:paraId="4246F90B" w14:textId="77777777" w:rsidR="00F54297" w:rsidRDefault="00F54297" w:rsidP="004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BFCB" w14:textId="2EB44A0B" w:rsidR="00AF371E" w:rsidRPr="004B3A9C" w:rsidRDefault="00156EBC">
    <w:pPr>
      <w:pStyle w:val="Header"/>
      <w:rPr>
        <w:rFonts w:asciiTheme="majorHAnsi" w:hAnsiTheme="majorHAnsi"/>
        <w:sz w:val="32"/>
        <w:szCs w:val="32"/>
      </w:rPr>
    </w:pPr>
    <w:r>
      <w:rPr>
        <w:rFonts w:asciiTheme="majorHAnsi" w:hAnsiTheme="majorHAnsi"/>
        <w:sz w:val="32"/>
        <w:szCs w:val="32"/>
      </w:rPr>
      <w:t>IELCCP August 14</w:t>
    </w:r>
    <w:r>
      <w:rPr>
        <w:rFonts w:asciiTheme="majorHAnsi" w:hAnsiTheme="majorHAnsi"/>
        <w:sz w:val="32"/>
        <w:szCs w:val="32"/>
        <w:vertAlign w:val="superscript"/>
      </w:rPr>
      <w:t xml:space="preserve">, </w:t>
    </w:r>
    <w:r>
      <w:rPr>
        <w:rFonts w:asciiTheme="majorHAnsi" w:hAnsiTheme="majorHAnsi"/>
        <w:sz w:val="32"/>
        <w:szCs w:val="32"/>
      </w:rPr>
      <w:t>2019 Consortium Meeting – Sonoma County Office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403A0F"/>
    <w:multiLevelType w:val="multilevel"/>
    <w:tmpl w:val="C80AB840"/>
    <w:lvl w:ilvl="0">
      <w:start w:val="1"/>
      <w:numFmt w:val="bullet"/>
      <w:lvlText w:val=""/>
      <w:lvlJc w:val="left"/>
      <w:pPr>
        <w:ind w:left="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 w15:restartNumberingAfterBreak="0">
    <w:nsid w:val="0BCE7FB8"/>
    <w:multiLevelType w:val="hybridMultilevel"/>
    <w:tmpl w:val="B536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92747"/>
    <w:multiLevelType w:val="multilevel"/>
    <w:tmpl w:val="C80AB840"/>
    <w:lvl w:ilvl="0">
      <w:start w:val="1"/>
      <w:numFmt w:val="bullet"/>
      <w:lvlText w:val=""/>
      <w:lvlJc w:val="left"/>
      <w:pPr>
        <w:ind w:left="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D9D6F34"/>
    <w:multiLevelType w:val="hybridMultilevel"/>
    <w:tmpl w:val="2A7C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73E62"/>
    <w:multiLevelType w:val="hybridMultilevel"/>
    <w:tmpl w:val="7DA8F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EF09FD"/>
    <w:multiLevelType w:val="hybridMultilevel"/>
    <w:tmpl w:val="E23A8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500BF"/>
    <w:multiLevelType w:val="hybridMultilevel"/>
    <w:tmpl w:val="C1EE6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F4356"/>
    <w:multiLevelType w:val="hybridMultilevel"/>
    <w:tmpl w:val="EB7238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80B25"/>
    <w:multiLevelType w:val="multilevel"/>
    <w:tmpl w:val="C80AB840"/>
    <w:lvl w:ilvl="0">
      <w:start w:val="1"/>
      <w:numFmt w:val="bullet"/>
      <w:lvlText w:val=""/>
      <w:lvlJc w:val="left"/>
      <w:pPr>
        <w:ind w:left="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0" w15:restartNumberingAfterBreak="0">
    <w:nsid w:val="26D873F0"/>
    <w:multiLevelType w:val="hybridMultilevel"/>
    <w:tmpl w:val="20C2328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EE437E"/>
    <w:multiLevelType w:val="hybridMultilevel"/>
    <w:tmpl w:val="8A7C3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C6DCC"/>
    <w:multiLevelType w:val="hybridMultilevel"/>
    <w:tmpl w:val="028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C3EAF"/>
    <w:multiLevelType w:val="hybridMultilevel"/>
    <w:tmpl w:val="EA28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0E0E"/>
    <w:multiLevelType w:val="multilevel"/>
    <w:tmpl w:val="D13C88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8811E4"/>
    <w:multiLevelType w:val="hybridMultilevel"/>
    <w:tmpl w:val="1CB2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4B8"/>
    <w:multiLevelType w:val="hybridMultilevel"/>
    <w:tmpl w:val="A18C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56A0E"/>
    <w:multiLevelType w:val="multilevel"/>
    <w:tmpl w:val="C80AB8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DB7CF6"/>
    <w:multiLevelType w:val="hybridMultilevel"/>
    <w:tmpl w:val="5ABC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654BA"/>
    <w:multiLevelType w:val="multilevel"/>
    <w:tmpl w:val="C80AB840"/>
    <w:lvl w:ilvl="0">
      <w:start w:val="1"/>
      <w:numFmt w:val="bullet"/>
      <w:lvlText w:val=""/>
      <w:lvlJc w:val="left"/>
      <w:pPr>
        <w:ind w:left="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0" w15:restartNumberingAfterBreak="0">
    <w:nsid w:val="4631149B"/>
    <w:multiLevelType w:val="hybridMultilevel"/>
    <w:tmpl w:val="FFD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77683"/>
    <w:multiLevelType w:val="hybridMultilevel"/>
    <w:tmpl w:val="E8C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12D46"/>
    <w:multiLevelType w:val="multilevel"/>
    <w:tmpl w:val="C80AB840"/>
    <w:lvl w:ilvl="0">
      <w:start w:val="1"/>
      <w:numFmt w:val="bullet"/>
      <w:lvlText w:val=""/>
      <w:lvlJc w:val="left"/>
      <w:pPr>
        <w:ind w:left="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3" w15:restartNumberingAfterBreak="0">
    <w:nsid w:val="4E31775B"/>
    <w:multiLevelType w:val="hybridMultilevel"/>
    <w:tmpl w:val="3A787E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76730"/>
    <w:multiLevelType w:val="hybridMultilevel"/>
    <w:tmpl w:val="F67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F757D"/>
    <w:multiLevelType w:val="hybridMultilevel"/>
    <w:tmpl w:val="3F92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32200"/>
    <w:multiLevelType w:val="multilevel"/>
    <w:tmpl w:val="C80AB840"/>
    <w:lvl w:ilvl="0">
      <w:start w:val="1"/>
      <w:numFmt w:val="bullet"/>
      <w:lvlText w:val=""/>
      <w:lvlJc w:val="left"/>
      <w:pPr>
        <w:ind w:left="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7" w15:restartNumberingAfterBreak="0">
    <w:nsid w:val="57010A02"/>
    <w:multiLevelType w:val="hybridMultilevel"/>
    <w:tmpl w:val="65A49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115A7B"/>
    <w:multiLevelType w:val="hybridMultilevel"/>
    <w:tmpl w:val="DF74F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7909C6"/>
    <w:multiLevelType w:val="hybridMultilevel"/>
    <w:tmpl w:val="64D6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E1897"/>
    <w:multiLevelType w:val="hybridMultilevel"/>
    <w:tmpl w:val="2F4A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10CF5"/>
    <w:multiLevelType w:val="hybridMultilevel"/>
    <w:tmpl w:val="9EA25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D40DC3"/>
    <w:multiLevelType w:val="hybridMultilevel"/>
    <w:tmpl w:val="4130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1160A"/>
    <w:multiLevelType w:val="hybridMultilevel"/>
    <w:tmpl w:val="A652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B5DC2"/>
    <w:multiLevelType w:val="hybridMultilevel"/>
    <w:tmpl w:val="4840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168AB"/>
    <w:multiLevelType w:val="hybridMultilevel"/>
    <w:tmpl w:val="6136B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75A022C"/>
    <w:multiLevelType w:val="hybridMultilevel"/>
    <w:tmpl w:val="0D4C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10ED2"/>
    <w:multiLevelType w:val="multilevel"/>
    <w:tmpl w:val="C80AB8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D8058DA"/>
    <w:multiLevelType w:val="hybridMultilevel"/>
    <w:tmpl w:val="D04C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C3331"/>
    <w:multiLevelType w:val="hybridMultilevel"/>
    <w:tmpl w:val="805C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30"/>
  </w:num>
  <w:num w:numId="6">
    <w:abstractNumId w:val="38"/>
  </w:num>
  <w:num w:numId="7">
    <w:abstractNumId w:val="16"/>
  </w:num>
  <w:num w:numId="8">
    <w:abstractNumId w:val="11"/>
  </w:num>
  <w:num w:numId="9">
    <w:abstractNumId w:val="7"/>
  </w:num>
  <w:num w:numId="10">
    <w:abstractNumId w:val="31"/>
  </w:num>
  <w:num w:numId="11">
    <w:abstractNumId w:val="36"/>
  </w:num>
  <w:num w:numId="12">
    <w:abstractNumId w:val="12"/>
  </w:num>
  <w:num w:numId="13">
    <w:abstractNumId w:val="17"/>
  </w:num>
  <w:num w:numId="14">
    <w:abstractNumId w:val="35"/>
  </w:num>
  <w:num w:numId="15">
    <w:abstractNumId w:val="1"/>
  </w:num>
  <w:num w:numId="16">
    <w:abstractNumId w:val="9"/>
  </w:num>
  <w:num w:numId="17">
    <w:abstractNumId w:val="19"/>
  </w:num>
  <w:num w:numId="18">
    <w:abstractNumId w:val="22"/>
  </w:num>
  <w:num w:numId="19">
    <w:abstractNumId w:val="26"/>
  </w:num>
  <w:num w:numId="20">
    <w:abstractNumId w:val="3"/>
  </w:num>
  <w:num w:numId="21">
    <w:abstractNumId w:val="5"/>
  </w:num>
  <w:num w:numId="22">
    <w:abstractNumId w:val="4"/>
  </w:num>
  <w:num w:numId="23">
    <w:abstractNumId w:val="39"/>
  </w:num>
  <w:num w:numId="24">
    <w:abstractNumId w:val="27"/>
  </w:num>
  <w:num w:numId="25">
    <w:abstractNumId w:val="6"/>
  </w:num>
  <w:num w:numId="26">
    <w:abstractNumId w:val="10"/>
  </w:num>
  <w:num w:numId="27">
    <w:abstractNumId w:val="8"/>
  </w:num>
  <w:num w:numId="28">
    <w:abstractNumId w:val="29"/>
  </w:num>
  <w:num w:numId="29">
    <w:abstractNumId w:val="2"/>
  </w:num>
  <w:num w:numId="30">
    <w:abstractNumId w:val="18"/>
  </w:num>
  <w:num w:numId="31">
    <w:abstractNumId w:val="21"/>
  </w:num>
  <w:num w:numId="32">
    <w:abstractNumId w:val="25"/>
  </w:num>
  <w:num w:numId="33">
    <w:abstractNumId w:val="32"/>
  </w:num>
  <w:num w:numId="34">
    <w:abstractNumId w:val="13"/>
  </w:num>
  <w:num w:numId="35">
    <w:abstractNumId w:val="24"/>
  </w:num>
  <w:num w:numId="36">
    <w:abstractNumId w:val="34"/>
  </w:num>
  <w:num w:numId="37">
    <w:abstractNumId w:val="33"/>
  </w:num>
  <w:num w:numId="38">
    <w:abstractNumId w:val="15"/>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0B"/>
    <w:rsid w:val="000121A5"/>
    <w:rsid w:val="00030FD6"/>
    <w:rsid w:val="000410DF"/>
    <w:rsid w:val="000641A1"/>
    <w:rsid w:val="000C35D2"/>
    <w:rsid w:val="000D03E6"/>
    <w:rsid w:val="000D54EE"/>
    <w:rsid w:val="000F51E4"/>
    <w:rsid w:val="00113114"/>
    <w:rsid w:val="0013067D"/>
    <w:rsid w:val="00152128"/>
    <w:rsid w:val="00156EBC"/>
    <w:rsid w:val="001579FB"/>
    <w:rsid w:val="0019131E"/>
    <w:rsid w:val="001A24AA"/>
    <w:rsid w:val="001A29D2"/>
    <w:rsid w:val="001A3D6A"/>
    <w:rsid w:val="001A5549"/>
    <w:rsid w:val="001B7E47"/>
    <w:rsid w:val="001E1FAB"/>
    <w:rsid w:val="001E2617"/>
    <w:rsid w:val="001E5922"/>
    <w:rsid w:val="001E7BA6"/>
    <w:rsid w:val="001F4751"/>
    <w:rsid w:val="00203EB9"/>
    <w:rsid w:val="00216C3C"/>
    <w:rsid w:val="00246FF1"/>
    <w:rsid w:val="002548B4"/>
    <w:rsid w:val="002706A7"/>
    <w:rsid w:val="002C3B94"/>
    <w:rsid w:val="002C67AE"/>
    <w:rsid w:val="002D0D80"/>
    <w:rsid w:val="002F06BB"/>
    <w:rsid w:val="002F28EF"/>
    <w:rsid w:val="00353B69"/>
    <w:rsid w:val="00361780"/>
    <w:rsid w:val="00362A5B"/>
    <w:rsid w:val="00362BCC"/>
    <w:rsid w:val="003D7D50"/>
    <w:rsid w:val="003E1A95"/>
    <w:rsid w:val="003F737D"/>
    <w:rsid w:val="00426F51"/>
    <w:rsid w:val="00473679"/>
    <w:rsid w:val="0047640B"/>
    <w:rsid w:val="00487A7A"/>
    <w:rsid w:val="004931B2"/>
    <w:rsid w:val="004B3A9C"/>
    <w:rsid w:val="004D74FB"/>
    <w:rsid w:val="00501670"/>
    <w:rsid w:val="00515BD1"/>
    <w:rsid w:val="00546728"/>
    <w:rsid w:val="00582A6D"/>
    <w:rsid w:val="00591D4D"/>
    <w:rsid w:val="0059421A"/>
    <w:rsid w:val="005A7D78"/>
    <w:rsid w:val="005B30E5"/>
    <w:rsid w:val="005C1AE8"/>
    <w:rsid w:val="005C7220"/>
    <w:rsid w:val="005D07EC"/>
    <w:rsid w:val="005E3144"/>
    <w:rsid w:val="00601390"/>
    <w:rsid w:val="0062147C"/>
    <w:rsid w:val="00657B8D"/>
    <w:rsid w:val="00661F0A"/>
    <w:rsid w:val="00672E20"/>
    <w:rsid w:val="0067647C"/>
    <w:rsid w:val="00676742"/>
    <w:rsid w:val="006926BE"/>
    <w:rsid w:val="006A4144"/>
    <w:rsid w:val="006B302C"/>
    <w:rsid w:val="006C3EBE"/>
    <w:rsid w:val="006D1E6D"/>
    <w:rsid w:val="006E4891"/>
    <w:rsid w:val="006E6190"/>
    <w:rsid w:val="007178E0"/>
    <w:rsid w:val="00745B20"/>
    <w:rsid w:val="00753C48"/>
    <w:rsid w:val="00761B49"/>
    <w:rsid w:val="00794475"/>
    <w:rsid w:val="007F7C9D"/>
    <w:rsid w:val="00820AE0"/>
    <w:rsid w:val="00833D42"/>
    <w:rsid w:val="00836D69"/>
    <w:rsid w:val="0087630E"/>
    <w:rsid w:val="00893124"/>
    <w:rsid w:val="008A3745"/>
    <w:rsid w:val="008E0057"/>
    <w:rsid w:val="00923E53"/>
    <w:rsid w:val="00933E9B"/>
    <w:rsid w:val="00941AA7"/>
    <w:rsid w:val="00992C2F"/>
    <w:rsid w:val="009D315B"/>
    <w:rsid w:val="009F03A3"/>
    <w:rsid w:val="00A0626C"/>
    <w:rsid w:val="00A20D35"/>
    <w:rsid w:val="00A23541"/>
    <w:rsid w:val="00A3676E"/>
    <w:rsid w:val="00A37F25"/>
    <w:rsid w:val="00A4359B"/>
    <w:rsid w:val="00A61E52"/>
    <w:rsid w:val="00A80AF1"/>
    <w:rsid w:val="00A857E2"/>
    <w:rsid w:val="00A967E6"/>
    <w:rsid w:val="00AD6378"/>
    <w:rsid w:val="00AE2736"/>
    <w:rsid w:val="00AF371E"/>
    <w:rsid w:val="00B33B5B"/>
    <w:rsid w:val="00B37926"/>
    <w:rsid w:val="00B55101"/>
    <w:rsid w:val="00B85C52"/>
    <w:rsid w:val="00B8740C"/>
    <w:rsid w:val="00BD237E"/>
    <w:rsid w:val="00BF2CB9"/>
    <w:rsid w:val="00C13A15"/>
    <w:rsid w:val="00C217EA"/>
    <w:rsid w:val="00C34B63"/>
    <w:rsid w:val="00C47433"/>
    <w:rsid w:val="00C70750"/>
    <w:rsid w:val="00C73292"/>
    <w:rsid w:val="00C81697"/>
    <w:rsid w:val="00C93D29"/>
    <w:rsid w:val="00D1691F"/>
    <w:rsid w:val="00D34FA8"/>
    <w:rsid w:val="00D350CB"/>
    <w:rsid w:val="00D5128F"/>
    <w:rsid w:val="00D53469"/>
    <w:rsid w:val="00D53D08"/>
    <w:rsid w:val="00D637B4"/>
    <w:rsid w:val="00D853B4"/>
    <w:rsid w:val="00D87961"/>
    <w:rsid w:val="00D87EB4"/>
    <w:rsid w:val="00D9299E"/>
    <w:rsid w:val="00D93EBF"/>
    <w:rsid w:val="00DA6F8F"/>
    <w:rsid w:val="00DB0609"/>
    <w:rsid w:val="00DB0CE4"/>
    <w:rsid w:val="00DB7884"/>
    <w:rsid w:val="00DC087D"/>
    <w:rsid w:val="00DD5D0C"/>
    <w:rsid w:val="00DE6A04"/>
    <w:rsid w:val="00DF2631"/>
    <w:rsid w:val="00E03DDE"/>
    <w:rsid w:val="00EB4720"/>
    <w:rsid w:val="00EC05F6"/>
    <w:rsid w:val="00ED30E3"/>
    <w:rsid w:val="00EE2491"/>
    <w:rsid w:val="00EF3B9C"/>
    <w:rsid w:val="00F032D8"/>
    <w:rsid w:val="00F54297"/>
    <w:rsid w:val="00F74B7B"/>
    <w:rsid w:val="00F87D55"/>
    <w:rsid w:val="00FA5B48"/>
    <w:rsid w:val="00FC3E71"/>
    <w:rsid w:val="00FD52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BCDC7"/>
  <w15:docId w15:val="{FA122442-B7A1-664F-A91C-8DBE1F78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0B"/>
    <w:pPr>
      <w:spacing w:after="0"/>
    </w:pPr>
    <w:rPr>
      <w:rFonts w:ascii="Times" w:eastAsia="Times"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640B"/>
    <w:pPr>
      <w:tabs>
        <w:tab w:val="center" w:pos="4320"/>
        <w:tab w:val="right" w:pos="8640"/>
      </w:tabs>
    </w:pPr>
  </w:style>
  <w:style w:type="character" w:customStyle="1" w:styleId="HeaderChar">
    <w:name w:val="Header Char"/>
    <w:basedOn w:val="DefaultParagraphFont"/>
    <w:link w:val="Header"/>
    <w:rsid w:val="0047640B"/>
    <w:rPr>
      <w:rFonts w:ascii="Times" w:eastAsia="Times" w:hAnsi="Times" w:cs="Times New Roman"/>
      <w:szCs w:val="20"/>
      <w:lang w:eastAsia="en-US"/>
    </w:rPr>
  </w:style>
  <w:style w:type="paragraph" w:styleId="Footer">
    <w:name w:val="footer"/>
    <w:basedOn w:val="Normal"/>
    <w:link w:val="FooterChar"/>
    <w:uiPriority w:val="99"/>
    <w:unhideWhenUsed/>
    <w:rsid w:val="0047640B"/>
    <w:pPr>
      <w:tabs>
        <w:tab w:val="center" w:pos="4320"/>
        <w:tab w:val="right" w:pos="8640"/>
      </w:tabs>
    </w:pPr>
  </w:style>
  <w:style w:type="character" w:customStyle="1" w:styleId="FooterChar">
    <w:name w:val="Footer Char"/>
    <w:basedOn w:val="DefaultParagraphFont"/>
    <w:link w:val="Footer"/>
    <w:uiPriority w:val="99"/>
    <w:rsid w:val="0047640B"/>
    <w:rPr>
      <w:rFonts w:ascii="Times" w:eastAsia="Times" w:hAnsi="Times" w:cs="Times New Roman"/>
      <w:szCs w:val="20"/>
      <w:lang w:eastAsia="en-US"/>
    </w:rPr>
  </w:style>
  <w:style w:type="character" w:styleId="PageNumber">
    <w:name w:val="page number"/>
    <w:basedOn w:val="DefaultParagraphFont"/>
    <w:uiPriority w:val="99"/>
    <w:semiHidden/>
    <w:unhideWhenUsed/>
    <w:rsid w:val="0047640B"/>
  </w:style>
  <w:style w:type="paragraph" w:customStyle="1" w:styleId="Jansingleindent">
    <w:name w:val="Jan single indent"/>
    <w:basedOn w:val="Normal"/>
    <w:qFormat/>
    <w:rsid w:val="00A80AF1"/>
    <w:pPr>
      <w:ind w:firstLine="720"/>
    </w:pPr>
    <w:rPr>
      <w:rFonts w:ascii="Times New Roman" w:eastAsia="Times New Roman" w:hAnsi="Times New Roman"/>
      <w:spacing w:val="-2"/>
    </w:rPr>
  </w:style>
  <w:style w:type="paragraph" w:styleId="ListParagraph">
    <w:name w:val="List Paragraph"/>
    <w:basedOn w:val="Normal"/>
    <w:uiPriority w:val="34"/>
    <w:qFormat/>
    <w:rsid w:val="00A80AF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350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237E"/>
    <w:rPr>
      <w:rFonts w:ascii="Century Gothic" w:hAnsi="Century Gothic"/>
      <w:b/>
      <w:i/>
      <w:noProof/>
    </w:rPr>
  </w:style>
  <w:style w:type="character" w:customStyle="1" w:styleId="BodyTextChar">
    <w:name w:val="Body Text Char"/>
    <w:basedOn w:val="DefaultParagraphFont"/>
    <w:link w:val="BodyText"/>
    <w:rsid w:val="00BD237E"/>
    <w:rPr>
      <w:rFonts w:ascii="Century Gothic" w:eastAsia="Times" w:hAnsi="Century Gothic" w:cs="Times New Roman"/>
      <w:b/>
      <w:i/>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F471-5D14-4AB1-85FE-03B5AD2A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Melody Burdett</cp:lastModifiedBy>
  <cp:revision>3</cp:revision>
  <cp:lastPrinted>2017-02-17T20:34:00Z</cp:lastPrinted>
  <dcterms:created xsi:type="dcterms:W3CDTF">2019-08-13T00:07:00Z</dcterms:created>
  <dcterms:modified xsi:type="dcterms:W3CDTF">2019-08-13T00:10:00Z</dcterms:modified>
</cp:coreProperties>
</file>